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F7" w:rsidRDefault="00750DF7" w:rsidP="00C920C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50DF7" w:rsidRDefault="007507F7" w:rsidP="00C920C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920C5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Pr="00453C6A">
        <w:rPr>
          <w:rFonts w:ascii="Times New Roman" w:hAnsi="Times New Roman" w:cs="Times New Roman"/>
          <w:b/>
          <w:i/>
          <w:sz w:val="24"/>
          <w:szCs w:val="24"/>
        </w:rPr>
        <w:t xml:space="preserve">№ </w:t>
      </w:r>
      <w:r w:rsidR="00A831C0" w:rsidRPr="00453C6A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9268E3" w:rsidRPr="00C920C5" w:rsidRDefault="009268E3" w:rsidP="00C920C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11D9B" w:rsidRDefault="009268E3" w:rsidP="00C11D9B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Утвърдил: …………</w:t>
      </w:r>
      <w:r w:rsidR="00C11D9B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0DF7" w:rsidRPr="00212293" w:rsidRDefault="00C11D9B" w:rsidP="00212293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12293">
        <w:rPr>
          <w:rFonts w:ascii="Times New Roman" w:hAnsi="Times New Roman" w:cs="Times New Roman"/>
          <w:i/>
          <w:sz w:val="16"/>
          <w:szCs w:val="16"/>
        </w:rPr>
        <w:t xml:space="preserve">(директор, подпис, печат) </w:t>
      </w:r>
      <w:r w:rsidR="00212293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</w:p>
    <w:p w:rsidR="007507F7" w:rsidRDefault="00C11D9B" w:rsidP="00A75C2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ПРОГРАМА И ГРАФИК НА ДОПЪЛНИТЕЛНОТО </w:t>
      </w:r>
      <w:r w:rsidR="008B6C6C">
        <w:rPr>
          <w:rFonts w:ascii="Times New Roman" w:hAnsi="Times New Roman" w:cs="Times New Roman"/>
          <w:b/>
          <w:sz w:val="24"/>
          <w:szCs w:val="24"/>
        </w:rPr>
        <w:t>ОБУЧЕНИЕ ПО БЪЛГАРСКИ ЕЗИК И ЛИТЕРАТУРА</w:t>
      </w:r>
    </w:p>
    <w:p w:rsidR="00C11D9B" w:rsidRDefault="008B6C6C" w:rsidP="00A75C2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ГРУПА С УЧЕНИЦИ ОТ VII </w:t>
      </w:r>
      <w:r w:rsidR="00C11D9B">
        <w:rPr>
          <w:rFonts w:ascii="Times New Roman" w:hAnsi="Times New Roman" w:cs="Times New Roman"/>
          <w:b/>
          <w:sz w:val="24"/>
          <w:szCs w:val="24"/>
        </w:rPr>
        <w:t xml:space="preserve"> КЛАС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10"/>
        <w:gridCol w:w="6075"/>
        <w:gridCol w:w="1687"/>
        <w:gridCol w:w="1280"/>
        <w:gridCol w:w="3361"/>
        <w:gridCol w:w="1567"/>
      </w:tblGrid>
      <w:tr w:rsidR="00C11D9B" w:rsidTr="00212293">
        <w:trPr>
          <w:trHeight w:val="1349"/>
        </w:trPr>
        <w:tc>
          <w:tcPr>
            <w:tcW w:w="810" w:type="dxa"/>
          </w:tcPr>
          <w:p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по ред</w:t>
            </w:r>
          </w:p>
        </w:tc>
        <w:tc>
          <w:tcPr>
            <w:tcW w:w="6075" w:type="dxa"/>
          </w:tcPr>
          <w:p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687" w:type="dxa"/>
          </w:tcPr>
          <w:p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провеждане</w:t>
            </w:r>
          </w:p>
        </w:tc>
        <w:tc>
          <w:tcPr>
            <w:tcW w:w="1280" w:type="dxa"/>
          </w:tcPr>
          <w:p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Начален час</w:t>
            </w:r>
          </w:p>
        </w:tc>
        <w:tc>
          <w:tcPr>
            <w:tcW w:w="3361" w:type="dxa"/>
          </w:tcPr>
          <w:p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Място на провеждане</w:t>
            </w:r>
          </w:p>
        </w:tc>
        <w:tc>
          <w:tcPr>
            <w:tcW w:w="1567" w:type="dxa"/>
          </w:tcPr>
          <w:p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Брой часове</w:t>
            </w:r>
          </w:p>
        </w:tc>
      </w:tr>
      <w:tr w:rsidR="00BD1BA1" w:rsidTr="00212293">
        <w:trPr>
          <w:trHeight w:val="135"/>
        </w:trPr>
        <w:tc>
          <w:tcPr>
            <w:tcW w:w="810" w:type="dxa"/>
          </w:tcPr>
          <w:p w:rsidR="00BD1BA1" w:rsidRPr="00212293" w:rsidRDefault="00BD1BA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075" w:type="dxa"/>
          </w:tcPr>
          <w:p w:rsidR="00BD1BA1" w:rsidRDefault="00BD1BA1" w:rsidP="004C1F5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Съчинително и подчинително свързване в простите и сложните изречения. Пунктуация</w:t>
            </w:r>
          </w:p>
        </w:tc>
        <w:tc>
          <w:tcPr>
            <w:tcW w:w="1687" w:type="dxa"/>
          </w:tcPr>
          <w:p w:rsidR="00BD1BA1" w:rsidRDefault="00BD1BA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8.05</w:t>
            </w:r>
          </w:p>
        </w:tc>
        <w:tc>
          <w:tcPr>
            <w:tcW w:w="1280" w:type="dxa"/>
          </w:tcPr>
          <w:p w:rsidR="00BD1BA1" w:rsidRDefault="00BD1BA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3361" w:type="dxa"/>
          </w:tcPr>
          <w:p w:rsidR="00BD1BA1" w:rsidRDefault="00BD1BA1" w:rsidP="000118AC">
            <w:pPr>
              <w:jc w:val="center"/>
            </w:pPr>
            <w:r w:rsidRPr="00AB73CD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203</w:t>
            </w:r>
          </w:p>
        </w:tc>
        <w:tc>
          <w:tcPr>
            <w:tcW w:w="1567" w:type="dxa"/>
          </w:tcPr>
          <w:p w:rsidR="00BD1BA1" w:rsidRPr="00BD1BA1" w:rsidRDefault="00BD1BA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D1BA1" w:rsidTr="00212293">
        <w:trPr>
          <w:trHeight w:val="135"/>
        </w:trPr>
        <w:tc>
          <w:tcPr>
            <w:tcW w:w="810" w:type="dxa"/>
          </w:tcPr>
          <w:p w:rsidR="00BD1BA1" w:rsidRPr="00212293" w:rsidRDefault="00BD1BA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1229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-3</w:t>
            </w:r>
            <w:r w:rsidRPr="0021229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r w:rsidRPr="002122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75" w:type="dxa"/>
          </w:tcPr>
          <w:p w:rsidR="00BD1BA1" w:rsidRDefault="00BD1BA1" w:rsidP="004C1F5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Род, жанр и композиционни особености на изучаваните творби</w:t>
            </w:r>
          </w:p>
        </w:tc>
        <w:tc>
          <w:tcPr>
            <w:tcW w:w="1687" w:type="dxa"/>
          </w:tcPr>
          <w:p w:rsidR="00BD1BA1" w:rsidRDefault="00BD1BA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</w:t>
            </w:r>
          </w:p>
        </w:tc>
        <w:tc>
          <w:tcPr>
            <w:tcW w:w="1280" w:type="dxa"/>
          </w:tcPr>
          <w:p w:rsidR="00BD1BA1" w:rsidRDefault="00BD1BA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3361" w:type="dxa"/>
          </w:tcPr>
          <w:p w:rsidR="00BD1BA1" w:rsidRDefault="00BD1BA1" w:rsidP="000118AC">
            <w:pPr>
              <w:jc w:val="center"/>
            </w:pPr>
            <w:r w:rsidRPr="00AB73CD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203</w:t>
            </w:r>
          </w:p>
        </w:tc>
        <w:tc>
          <w:tcPr>
            <w:tcW w:w="1567" w:type="dxa"/>
          </w:tcPr>
          <w:p w:rsidR="00BD1BA1" w:rsidRPr="00650612" w:rsidRDefault="00BD1BA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506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BD1BA1" w:rsidTr="00212293">
        <w:trPr>
          <w:trHeight w:val="135"/>
        </w:trPr>
        <w:tc>
          <w:tcPr>
            <w:tcW w:w="810" w:type="dxa"/>
          </w:tcPr>
          <w:p w:rsidR="00BD1BA1" w:rsidRPr="00BD1BA1" w:rsidRDefault="00BD1BA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4.-</w:t>
            </w:r>
            <w:r w:rsidRPr="00BD1BA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5.</w:t>
            </w:r>
          </w:p>
        </w:tc>
        <w:tc>
          <w:tcPr>
            <w:tcW w:w="6075" w:type="dxa"/>
          </w:tcPr>
          <w:p w:rsidR="00BD1BA1" w:rsidRDefault="00BD1BA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Българинът във възрожденския свят. </w:t>
            </w:r>
            <w:r w:rsidRPr="000118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„На прощаване”, „Немили недраги”</w:t>
            </w:r>
            <w:r w:rsidRPr="000118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Създаване на кратък текст разсъждение по цитат</w:t>
            </w:r>
          </w:p>
        </w:tc>
        <w:tc>
          <w:tcPr>
            <w:tcW w:w="1687" w:type="dxa"/>
          </w:tcPr>
          <w:p w:rsidR="00BD1BA1" w:rsidRDefault="00BD1BA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1280" w:type="dxa"/>
          </w:tcPr>
          <w:p w:rsidR="00BD1BA1" w:rsidRDefault="00BD1BA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3361" w:type="dxa"/>
          </w:tcPr>
          <w:p w:rsidR="00BD1BA1" w:rsidRDefault="00BD1BA1" w:rsidP="000118AC">
            <w:pPr>
              <w:jc w:val="center"/>
            </w:pPr>
            <w:r w:rsidRPr="00AB73CD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203</w:t>
            </w:r>
          </w:p>
        </w:tc>
        <w:tc>
          <w:tcPr>
            <w:tcW w:w="1567" w:type="dxa"/>
          </w:tcPr>
          <w:p w:rsidR="00BD1BA1" w:rsidRPr="00BD1BA1" w:rsidRDefault="00BD1BA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D1BA1" w:rsidTr="00212293">
        <w:trPr>
          <w:trHeight w:val="135"/>
        </w:trPr>
        <w:tc>
          <w:tcPr>
            <w:tcW w:w="810" w:type="dxa"/>
          </w:tcPr>
          <w:p w:rsidR="00BD1BA1" w:rsidRPr="00212293" w:rsidRDefault="00BD1BA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29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Pr="0021229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075" w:type="dxa"/>
          </w:tcPr>
          <w:p w:rsidR="00BD1BA1" w:rsidRDefault="00BD1BA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Българинът във възрожденския свят: „Опълченците на Шипка”, „Българският език”</w:t>
            </w:r>
          </w:p>
        </w:tc>
        <w:tc>
          <w:tcPr>
            <w:tcW w:w="1687" w:type="dxa"/>
          </w:tcPr>
          <w:p w:rsidR="00BD1BA1" w:rsidRDefault="00BD1BA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1280" w:type="dxa"/>
          </w:tcPr>
          <w:p w:rsidR="00BD1BA1" w:rsidRDefault="00BD1BA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3361" w:type="dxa"/>
          </w:tcPr>
          <w:p w:rsidR="00BD1BA1" w:rsidRDefault="00BD1BA1" w:rsidP="000118AC">
            <w:pPr>
              <w:jc w:val="center"/>
            </w:pPr>
            <w:r w:rsidRPr="005F308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203</w:t>
            </w:r>
          </w:p>
        </w:tc>
        <w:tc>
          <w:tcPr>
            <w:tcW w:w="1567" w:type="dxa"/>
          </w:tcPr>
          <w:p w:rsidR="00BD1BA1" w:rsidRDefault="00BD1BA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D1BA1" w:rsidTr="00212293">
        <w:trPr>
          <w:trHeight w:val="135"/>
        </w:trPr>
        <w:tc>
          <w:tcPr>
            <w:tcW w:w="810" w:type="dxa"/>
          </w:tcPr>
          <w:p w:rsidR="00BD1BA1" w:rsidRPr="00212293" w:rsidRDefault="00BD1BA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29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7</w:t>
            </w:r>
            <w:r w:rsidRPr="0021229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075" w:type="dxa"/>
          </w:tcPr>
          <w:p w:rsidR="00BD1BA1" w:rsidRDefault="00BD1BA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Създаване на кратък текст разсъждение по цитат. „До Чикаго и назад”, „Бай Ганьо”</w:t>
            </w:r>
          </w:p>
        </w:tc>
        <w:tc>
          <w:tcPr>
            <w:tcW w:w="1687" w:type="dxa"/>
          </w:tcPr>
          <w:p w:rsidR="00BD1BA1" w:rsidRDefault="00BD1BA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</w:t>
            </w:r>
          </w:p>
        </w:tc>
        <w:tc>
          <w:tcPr>
            <w:tcW w:w="1280" w:type="dxa"/>
          </w:tcPr>
          <w:p w:rsidR="00BD1BA1" w:rsidRDefault="00BD1BA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3361" w:type="dxa"/>
          </w:tcPr>
          <w:p w:rsidR="00BD1BA1" w:rsidRDefault="00BD1BA1" w:rsidP="000118AC">
            <w:pPr>
              <w:jc w:val="center"/>
            </w:pPr>
            <w:r w:rsidRPr="005F308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203</w:t>
            </w:r>
          </w:p>
        </w:tc>
        <w:tc>
          <w:tcPr>
            <w:tcW w:w="1567" w:type="dxa"/>
          </w:tcPr>
          <w:p w:rsidR="00BD1BA1" w:rsidRDefault="00BD1BA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D1BA1" w:rsidTr="00212293">
        <w:trPr>
          <w:trHeight w:val="692"/>
        </w:trPr>
        <w:tc>
          <w:tcPr>
            <w:tcW w:w="810" w:type="dxa"/>
          </w:tcPr>
          <w:p w:rsidR="00BD1BA1" w:rsidRPr="00212293" w:rsidRDefault="00BD1BA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29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Pr="0021229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075" w:type="dxa"/>
          </w:tcPr>
          <w:p w:rsidR="00BD1BA1" w:rsidRDefault="00BD1BA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Граматичните категории вид и наклонение на глагола</w:t>
            </w:r>
          </w:p>
        </w:tc>
        <w:tc>
          <w:tcPr>
            <w:tcW w:w="1687" w:type="dxa"/>
          </w:tcPr>
          <w:p w:rsidR="00BD1BA1" w:rsidRDefault="00BD1BA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</w:t>
            </w:r>
          </w:p>
        </w:tc>
        <w:tc>
          <w:tcPr>
            <w:tcW w:w="1280" w:type="dxa"/>
          </w:tcPr>
          <w:p w:rsidR="00BD1BA1" w:rsidRDefault="00BD1BA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3361" w:type="dxa"/>
          </w:tcPr>
          <w:p w:rsidR="00BD1BA1" w:rsidRDefault="00BD1BA1" w:rsidP="000118AC">
            <w:pPr>
              <w:jc w:val="center"/>
            </w:pPr>
            <w:r w:rsidRPr="005F308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203</w:t>
            </w:r>
          </w:p>
        </w:tc>
        <w:tc>
          <w:tcPr>
            <w:tcW w:w="1567" w:type="dxa"/>
          </w:tcPr>
          <w:p w:rsidR="00BD1BA1" w:rsidRDefault="00BD1BA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D1BA1" w:rsidTr="00212293">
        <w:trPr>
          <w:trHeight w:val="494"/>
        </w:trPr>
        <w:tc>
          <w:tcPr>
            <w:tcW w:w="810" w:type="dxa"/>
          </w:tcPr>
          <w:p w:rsidR="00BD1BA1" w:rsidRPr="00212293" w:rsidRDefault="00BD1BA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29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  <w:r w:rsidRPr="0021229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075" w:type="dxa"/>
          </w:tcPr>
          <w:p w:rsidR="00BD1BA1" w:rsidRDefault="00BD1BA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Човекът в обществото: „Неразделни”, „Заточеници”</w:t>
            </w:r>
          </w:p>
        </w:tc>
        <w:tc>
          <w:tcPr>
            <w:tcW w:w="1687" w:type="dxa"/>
          </w:tcPr>
          <w:p w:rsidR="00BD1BA1" w:rsidRDefault="00BD1BA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05.06</w:t>
            </w:r>
          </w:p>
        </w:tc>
        <w:tc>
          <w:tcPr>
            <w:tcW w:w="1280" w:type="dxa"/>
          </w:tcPr>
          <w:p w:rsidR="00BD1BA1" w:rsidRDefault="00BD1BA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3361" w:type="dxa"/>
          </w:tcPr>
          <w:p w:rsidR="00BD1BA1" w:rsidRDefault="00BD1BA1" w:rsidP="000118AC">
            <w:pPr>
              <w:jc w:val="center"/>
            </w:pPr>
            <w:r w:rsidRPr="005F308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203</w:t>
            </w:r>
          </w:p>
        </w:tc>
        <w:tc>
          <w:tcPr>
            <w:tcW w:w="1567" w:type="dxa"/>
          </w:tcPr>
          <w:p w:rsidR="00BD1BA1" w:rsidRDefault="00BD1BA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D1BA1" w:rsidTr="00212293">
        <w:trPr>
          <w:trHeight w:val="889"/>
        </w:trPr>
        <w:tc>
          <w:tcPr>
            <w:tcW w:w="810" w:type="dxa"/>
          </w:tcPr>
          <w:p w:rsidR="00BD1BA1" w:rsidRPr="00212293" w:rsidRDefault="00BD1BA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29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  <w:r w:rsidRPr="0021229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212293">
              <w:rPr>
                <w:rFonts w:ascii="Times New Roman" w:hAnsi="Times New Roman" w:cs="Times New Roman"/>
                <w:b/>
                <w:sz w:val="20"/>
                <w:szCs w:val="20"/>
              </w:rPr>
              <w:t>.-1</w:t>
            </w:r>
            <w:r w:rsidRPr="0021229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21229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075" w:type="dxa"/>
          </w:tcPr>
          <w:p w:rsidR="00BD1BA1" w:rsidRDefault="00BD1BA1" w:rsidP="00781B49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Преразказ от името на неутрален разказвач. Преобразуване на пряка реч в непряка</w:t>
            </w:r>
          </w:p>
        </w:tc>
        <w:tc>
          <w:tcPr>
            <w:tcW w:w="1687" w:type="dxa"/>
          </w:tcPr>
          <w:p w:rsidR="00BD1BA1" w:rsidRDefault="00BD1BA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07.06</w:t>
            </w:r>
          </w:p>
        </w:tc>
        <w:tc>
          <w:tcPr>
            <w:tcW w:w="1280" w:type="dxa"/>
          </w:tcPr>
          <w:p w:rsidR="00BD1BA1" w:rsidRDefault="00BD1BA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3361" w:type="dxa"/>
          </w:tcPr>
          <w:p w:rsidR="00BD1BA1" w:rsidRDefault="00BD1BA1" w:rsidP="000118AC">
            <w:pPr>
              <w:jc w:val="center"/>
            </w:pPr>
            <w:r w:rsidRPr="005F308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203</w:t>
            </w:r>
          </w:p>
        </w:tc>
        <w:tc>
          <w:tcPr>
            <w:tcW w:w="1567" w:type="dxa"/>
          </w:tcPr>
          <w:p w:rsidR="00BD1BA1" w:rsidRDefault="00BD1BA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D1BA1" w:rsidTr="00212293">
        <w:trPr>
          <w:trHeight w:val="889"/>
        </w:trPr>
        <w:tc>
          <w:tcPr>
            <w:tcW w:w="810" w:type="dxa"/>
          </w:tcPr>
          <w:p w:rsidR="00BD1BA1" w:rsidRPr="00212293" w:rsidRDefault="00BD1BA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29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1229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212293">
              <w:rPr>
                <w:rFonts w:ascii="Times New Roman" w:hAnsi="Times New Roman" w:cs="Times New Roman"/>
                <w:b/>
                <w:sz w:val="20"/>
                <w:szCs w:val="20"/>
              </w:rPr>
              <w:t>.-1</w:t>
            </w:r>
            <w:r w:rsidRPr="0021229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21229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075" w:type="dxa"/>
          </w:tcPr>
          <w:p w:rsidR="00BD1BA1" w:rsidRDefault="00BD1BA1" w:rsidP="00781B49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Преразказ от името на герой. „По жътва”, „По жицата”</w:t>
            </w:r>
          </w:p>
        </w:tc>
        <w:tc>
          <w:tcPr>
            <w:tcW w:w="1687" w:type="dxa"/>
          </w:tcPr>
          <w:p w:rsidR="00BD1BA1" w:rsidRDefault="00BD1BA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12.06</w:t>
            </w:r>
          </w:p>
        </w:tc>
        <w:tc>
          <w:tcPr>
            <w:tcW w:w="1280" w:type="dxa"/>
          </w:tcPr>
          <w:p w:rsidR="00BD1BA1" w:rsidRDefault="00BD1BA1" w:rsidP="000118AC">
            <w:pPr>
              <w:jc w:val="center"/>
            </w:pPr>
            <w:r w:rsidRPr="00691F88"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3361" w:type="dxa"/>
          </w:tcPr>
          <w:p w:rsidR="00BD1BA1" w:rsidRDefault="00BD1BA1" w:rsidP="000118AC">
            <w:pPr>
              <w:jc w:val="center"/>
            </w:pPr>
            <w:r w:rsidRPr="00567D80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203</w:t>
            </w:r>
          </w:p>
        </w:tc>
        <w:tc>
          <w:tcPr>
            <w:tcW w:w="1567" w:type="dxa"/>
          </w:tcPr>
          <w:p w:rsidR="00BD1BA1" w:rsidRDefault="00BD1BA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D1BA1" w:rsidTr="007535C2">
        <w:trPr>
          <w:trHeight w:val="674"/>
        </w:trPr>
        <w:tc>
          <w:tcPr>
            <w:tcW w:w="810" w:type="dxa"/>
          </w:tcPr>
          <w:p w:rsidR="00BD1BA1" w:rsidRPr="00212293" w:rsidRDefault="00BD1BA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29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14</w:t>
            </w:r>
            <w:r w:rsidRPr="00212293">
              <w:rPr>
                <w:rFonts w:ascii="Times New Roman" w:hAnsi="Times New Roman" w:cs="Times New Roman"/>
                <w:b/>
                <w:sz w:val="20"/>
                <w:szCs w:val="20"/>
              </w:rPr>
              <w:t>.-1</w:t>
            </w:r>
            <w:r w:rsidRPr="0021229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21229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075" w:type="dxa"/>
          </w:tcPr>
          <w:p w:rsidR="00BD1BA1" w:rsidRDefault="00BD1BA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Редактиране на текст с разнородни грешки</w:t>
            </w:r>
          </w:p>
        </w:tc>
        <w:tc>
          <w:tcPr>
            <w:tcW w:w="1687" w:type="dxa"/>
          </w:tcPr>
          <w:p w:rsidR="00BD1BA1" w:rsidRDefault="00BD1BA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14.06</w:t>
            </w:r>
          </w:p>
        </w:tc>
        <w:tc>
          <w:tcPr>
            <w:tcW w:w="1280" w:type="dxa"/>
          </w:tcPr>
          <w:p w:rsidR="00BD1BA1" w:rsidRDefault="00BD1BA1" w:rsidP="000118AC">
            <w:pPr>
              <w:jc w:val="center"/>
            </w:pPr>
            <w:r w:rsidRPr="00691F88"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3361" w:type="dxa"/>
          </w:tcPr>
          <w:p w:rsidR="00BD1BA1" w:rsidRDefault="00BD1BA1" w:rsidP="000118AC">
            <w:pPr>
              <w:jc w:val="center"/>
            </w:pPr>
            <w:r w:rsidRPr="00567D80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203</w:t>
            </w:r>
          </w:p>
        </w:tc>
        <w:tc>
          <w:tcPr>
            <w:tcW w:w="1567" w:type="dxa"/>
          </w:tcPr>
          <w:p w:rsidR="00BD1BA1" w:rsidRDefault="00BD1BA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D1BA1" w:rsidTr="00212293">
        <w:trPr>
          <w:trHeight w:val="554"/>
        </w:trPr>
        <w:tc>
          <w:tcPr>
            <w:tcW w:w="810" w:type="dxa"/>
          </w:tcPr>
          <w:p w:rsidR="00BD1BA1" w:rsidRPr="00212293" w:rsidRDefault="00BD1BA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29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1229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Pr="0021229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075" w:type="dxa"/>
          </w:tcPr>
          <w:p w:rsidR="00BD1BA1" w:rsidRDefault="00BD1BA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B49">
              <w:rPr>
                <w:rFonts w:ascii="Times New Roman" w:hAnsi="Times New Roman" w:cs="Times New Roman"/>
                <w:b/>
                <w:sz w:val="24"/>
                <w:szCs w:val="24"/>
              </w:rPr>
              <w:t>Човекът в обществото</w:t>
            </w:r>
          </w:p>
        </w:tc>
        <w:tc>
          <w:tcPr>
            <w:tcW w:w="1687" w:type="dxa"/>
          </w:tcPr>
          <w:p w:rsidR="00BD1BA1" w:rsidRDefault="00BD1BA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19.06</w:t>
            </w:r>
          </w:p>
        </w:tc>
        <w:tc>
          <w:tcPr>
            <w:tcW w:w="1280" w:type="dxa"/>
          </w:tcPr>
          <w:p w:rsidR="00BD1BA1" w:rsidRDefault="00BD1BA1" w:rsidP="000118AC">
            <w:pPr>
              <w:jc w:val="center"/>
            </w:pPr>
            <w:r w:rsidRPr="00691F88"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3361" w:type="dxa"/>
          </w:tcPr>
          <w:p w:rsidR="00BD1BA1" w:rsidRDefault="00BD1BA1" w:rsidP="000118AC">
            <w:pPr>
              <w:jc w:val="center"/>
            </w:pPr>
            <w:r w:rsidRPr="00567D80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203</w:t>
            </w:r>
          </w:p>
        </w:tc>
        <w:tc>
          <w:tcPr>
            <w:tcW w:w="1567" w:type="dxa"/>
          </w:tcPr>
          <w:p w:rsidR="00BD1BA1" w:rsidRDefault="00BD1BA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D1BA1" w:rsidTr="007535C2">
        <w:trPr>
          <w:trHeight w:val="706"/>
        </w:trPr>
        <w:tc>
          <w:tcPr>
            <w:tcW w:w="810" w:type="dxa"/>
          </w:tcPr>
          <w:p w:rsidR="00BD1BA1" w:rsidRPr="00BD1BA1" w:rsidRDefault="00BD1BA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="00880FB3">
              <w:rPr>
                <w:rFonts w:ascii="Times New Roman" w:hAnsi="Times New Roman" w:cs="Times New Roman"/>
                <w:b/>
                <w:sz w:val="20"/>
                <w:szCs w:val="20"/>
              </w:rPr>
              <w:t>-18.</w:t>
            </w:r>
          </w:p>
        </w:tc>
        <w:tc>
          <w:tcPr>
            <w:tcW w:w="6075" w:type="dxa"/>
          </w:tcPr>
          <w:p w:rsidR="00BD1BA1" w:rsidRDefault="00BD1BA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Сложно съчинено и сложно съставно изречение</w:t>
            </w:r>
          </w:p>
        </w:tc>
        <w:tc>
          <w:tcPr>
            <w:tcW w:w="1687" w:type="dxa"/>
          </w:tcPr>
          <w:p w:rsidR="00BD1BA1" w:rsidRDefault="00BD1BA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</w:t>
            </w:r>
          </w:p>
        </w:tc>
        <w:tc>
          <w:tcPr>
            <w:tcW w:w="1280" w:type="dxa"/>
          </w:tcPr>
          <w:p w:rsidR="00BD1BA1" w:rsidRDefault="00BD1BA1" w:rsidP="000118AC">
            <w:pPr>
              <w:jc w:val="center"/>
            </w:pPr>
            <w:r w:rsidRPr="00691F88"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3361" w:type="dxa"/>
          </w:tcPr>
          <w:p w:rsidR="00BD1BA1" w:rsidRDefault="00BD1BA1" w:rsidP="000118AC">
            <w:pPr>
              <w:jc w:val="center"/>
            </w:pPr>
            <w:r w:rsidRPr="00567D80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203</w:t>
            </w:r>
          </w:p>
        </w:tc>
        <w:tc>
          <w:tcPr>
            <w:tcW w:w="1567" w:type="dxa"/>
          </w:tcPr>
          <w:p w:rsidR="00BD1BA1" w:rsidRPr="00691E95" w:rsidRDefault="00691E95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BD1BA1" w:rsidTr="00212293">
        <w:trPr>
          <w:trHeight w:val="494"/>
        </w:trPr>
        <w:tc>
          <w:tcPr>
            <w:tcW w:w="810" w:type="dxa"/>
          </w:tcPr>
          <w:p w:rsidR="00BD1BA1" w:rsidRPr="00212293" w:rsidRDefault="00880FB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19-20</w:t>
            </w:r>
            <w:r w:rsidR="00BD1BA1" w:rsidRPr="0021229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075" w:type="dxa"/>
          </w:tcPr>
          <w:p w:rsidR="00BD1BA1" w:rsidRPr="00650612" w:rsidRDefault="00BD1BA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Човекът в обществото - преговор</w:t>
            </w:r>
          </w:p>
        </w:tc>
        <w:tc>
          <w:tcPr>
            <w:tcW w:w="1687" w:type="dxa"/>
          </w:tcPr>
          <w:p w:rsidR="00BD1BA1" w:rsidRDefault="00BD1BA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</w:t>
            </w:r>
          </w:p>
        </w:tc>
        <w:tc>
          <w:tcPr>
            <w:tcW w:w="1280" w:type="dxa"/>
          </w:tcPr>
          <w:p w:rsidR="00BD1BA1" w:rsidRDefault="00BD1BA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3361" w:type="dxa"/>
          </w:tcPr>
          <w:p w:rsidR="00BD1BA1" w:rsidRDefault="00BD1BA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80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203</w:t>
            </w:r>
          </w:p>
        </w:tc>
        <w:tc>
          <w:tcPr>
            <w:tcW w:w="1567" w:type="dxa"/>
          </w:tcPr>
          <w:p w:rsidR="00BD1BA1" w:rsidRPr="00691E95" w:rsidRDefault="00691E95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</w:tbl>
    <w:p w:rsidR="008B6C6C" w:rsidRPr="00691E95" w:rsidRDefault="008B6C6C" w:rsidP="007535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268E3" w:rsidRPr="00A55871" w:rsidRDefault="009268E3" w:rsidP="00C11D9B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Times New Roman" w:hAnsi="Times New Roman" w:cs="Times New Roman"/>
          <w:sz w:val="24"/>
          <w:szCs w:val="24"/>
        </w:rPr>
        <w:t xml:space="preserve">Изготвил: </w:t>
      </w:r>
      <w:r w:rsidRPr="00A55871">
        <w:rPr>
          <w:rFonts w:ascii="Times New Roman" w:hAnsi="Times New Roman" w:cs="Times New Roman"/>
          <w:sz w:val="24"/>
          <w:szCs w:val="24"/>
        </w:rPr>
        <w:tab/>
      </w:r>
      <w:r w:rsidR="0037013E" w:rsidRPr="00A55871">
        <w:rPr>
          <w:rFonts w:ascii="Times New Roman" w:hAnsi="Times New Roman" w:cs="Times New Roman"/>
          <w:sz w:val="24"/>
          <w:szCs w:val="24"/>
        </w:rPr>
        <w:t xml:space="preserve"> </w:t>
      </w:r>
      <w:r w:rsidR="007535C2">
        <w:rPr>
          <w:rFonts w:ascii="Times New Roman" w:hAnsi="Times New Roman" w:cs="Times New Roman"/>
          <w:sz w:val="24"/>
          <w:szCs w:val="24"/>
        </w:rPr>
        <w:t>Димитрина Ковалакова</w:t>
      </w:r>
      <w:bookmarkStart w:id="0" w:name="_GoBack"/>
      <w:bookmarkEnd w:id="0"/>
    </w:p>
    <w:p w:rsidR="00C11D9B" w:rsidRDefault="009268E3" w:rsidP="009268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55871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="00212293">
        <w:rPr>
          <w:rFonts w:ascii="Times New Roman" w:hAnsi="Times New Roman" w:cs="Times New Roman"/>
          <w:i/>
          <w:sz w:val="16"/>
          <w:szCs w:val="16"/>
        </w:rPr>
        <w:tab/>
      </w:r>
      <w:r w:rsidR="00212293">
        <w:rPr>
          <w:rFonts w:ascii="Times New Roman" w:hAnsi="Times New Roman" w:cs="Times New Roman"/>
          <w:i/>
          <w:sz w:val="16"/>
          <w:szCs w:val="16"/>
        </w:rPr>
        <w:tab/>
      </w:r>
      <w:r w:rsidR="00212293">
        <w:rPr>
          <w:rFonts w:ascii="Times New Roman" w:hAnsi="Times New Roman" w:cs="Times New Roman"/>
          <w:i/>
          <w:sz w:val="16"/>
          <w:szCs w:val="16"/>
        </w:rPr>
        <w:tab/>
      </w:r>
      <w:r w:rsidR="00212293">
        <w:rPr>
          <w:rFonts w:ascii="Times New Roman" w:hAnsi="Times New Roman" w:cs="Times New Roman"/>
          <w:i/>
          <w:sz w:val="16"/>
          <w:szCs w:val="16"/>
        </w:rPr>
        <w:tab/>
      </w:r>
      <w:r w:rsidR="00212293">
        <w:rPr>
          <w:rFonts w:ascii="Times New Roman" w:hAnsi="Times New Roman" w:cs="Times New Roman"/>
          <w:i/>
          <w:sz w:val="16"/>
          <w:szCs w:val="16"/>
        </w:rPr>
        <w:tab/>
      </w:r>
      <w:r w:rsidR="00212293">
        <w:rPr>
          <w:rFonts w:ascii="Times New Roman" w:hAnsi="Times New Roman" w:cs="Times New Roman"/>
          <w:i/>
          <w:sz w:val="16"/>
          <w:szCs w:val="16"/>
        </w:rPr>
        <w:tab/>
        <w:t xml:space="preserve">            </w:t>
      </w:r>
      <w:r w:rsidR="00C11D9B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 xml:space="preserve">(име, фамилия </w:t>
      </w:r>
      <w:r w:rsidRPr="00453C6A">
        <w:rPr>
          <w:rFonts w:ascii="Times New Roman" w:hAnsi="Times New Roman" w:cs="Times New Roman"/>
          <w:i/>
          <w:sz w:val="16"/>
          <w:szCs w:val="16"/>
        </w:rPr>
        <w:t xml:space="preserve">на </w:t>
      </w:r>
      <w:r w:rsidR="00BB47E8" w:rsidRPr="00453C6A">
        <w:rPr>
          <w:rFonts w:ascii="Times New Roman" w:hAnsi="Times New Roman" w:cs="Times New Roman"/>
          <w:i/>
          <w:sz w:val="16"/>
          <w:szCs w:val="16"/>
        </w:rPr>
        <w:t>ръководителя на групата</w:t>
      </w:r>
      <w:r w:rsidR="00DB1631" w:rsidRPr="00453C6A">
        <w:rPr>
          <w:rFonts w:ascii="Times New Roman" w:hAnsi="Times New Roman" w:cs="Times New Roman"/>
          <w:i/>
          <w:sz w:val="16"/>
          <w:szCs w:val="16"/>
        </w:rPr>
        <w:t>, подпис)</w:t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  <w:t xml:space="preserve">                  </w:t>
      </w:r>
    </w:p>
    <w:p w:rsidR="007507F7" w:rsidRPr="00A55871" w:rsidRDefault="007507F7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7507F7" w:rsidRPr="00A55871" w:rsidSect="00C11D9B">
      <w:headerReference w:type="default" r:id="rId9"/>
      <w:footerReference w:type="default" r:id="rId10"/>
      <w:pgSz w:w="16838" w:h="11906" w:orient="landscape"/>
      <w:pgMar w:top="1418" w:right="1077" w:bottom="1276" w:left="851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D19" w:rsidRDefault="00CF0D19" w:rsidP="001C19F0">
      <w:pPr>
        <w:spacing w:after="0" w:line="240" w:lineRule="auto"/>
      </w:pPr>
      <w:r>
        <w:separator/>
      </w:r>
    </w:p>
  </w:endnote>
  <w:endnote w:type="continuationSeparator" w:id="0">
    <w:p w:rsidR="00CF0D19" w:rsidRDefault="00CF0D19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048" w:rsidRPr="00894D0F" w:rsidRDefault="003D3048" w:rsidP="00A75C2E">
    <w:pPr>
      <w:pStyle w:val="a9"/>
      <w:jc w:val="center"/>
      <w:rPr>
        <w:rFonts w:ascii="Times New Roman" w:hAnsi="Times New Roman"/>
        <w:i/>
      </w:rPr>
    </w:pPr>
    <w:r w:rsidRPr="00894D0F">
      <w:rPr>
        <w:rFonts w:ascii="Times New Roman" w:hAnsi="Times New Roman"/>
        <w:i/>
      </w:rPr>
      <w:t xml:space="preserve">Проект BG05M2ОP001-2.011„Подкрепа за успех“, финансиран от Оперативна програма „Наука и образование за интелигентен растеж“, </w:t>
    </w:r>
    <w:proofErr w:type="spellStart"/>
    <w:r w:rsidRPr="00894D0F">
      <w:rPr>
        <w:rFonts w:ascii="Times New Roman" w:hAnsi="Times New Roman"/>
        <w:i/>
      </w:rPr>
      <w:t>съфинансирана</w:t>
    </w:r>
    <w:proofErr w:type="spellEnd"/>
    <w:r w:rsidRPr="00894D0F">
      <w:rPr>
        <w:rFonts w:ascii="Times New Roman" w:hAnsi="Times New Roman"/>
        <w:i/>
      </w:rPr>
      <w:t xml:space="preserve"> от Европейския съюз чрез Европейските структурни и инвестиционни фондове.</w:t>
    </w:r>
  </w:p>
  <w:p w:rsidR="003D3048" w:rsidRDefault="003D3048" w:rsidP="00A75C2E">
    <w:pPr>
      <w:pStyle w:val="a9"/>
      <w:tabs>
        <w:tab w:val="center" w:pos="4111"/>
        <w:tab w:val="center" w:pos="4680"/>
        <w:tab w:val="right" w:pos="9361"/>
      </w:tabs>
    </w:pPr>
  </w:p>
  <w:p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D19" w:rsidRDefault="00CF0D19" w:rsidP="001C19F0">
      <w:pPr>
        <w:spacing w:after="0" w:line="240" w:lineRule="auto"/>
      </w:pPr>
      <w:r>
        <w:separator/>
      </w:r>
    </w:p>
  </w:footnote>
  <w:footnote w:type="continuationSeparator" w:id="0">
    <w:p w:rsidR="00CF0D19" w:rsidRDefault="00CF0D19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048" w:rsidRDefault="003D3048" w:rsidP="00003856">
    <w:pPr>
      <w:pStyle w:val="a7"/>
      <w:rPr>
        <w:noProof/>
        <w:lang w:val="en-US"/>
      </w:rPr>
    </w:pPr>
    <w:r w:rsidRPr="00F245EC">
      <w:rPr>
        <w:noProof/>
        <w:lang w:eastAsia="bg-BG"/>
      </w:rPr>
      <w:drawing>
        <wp:inline distT="0" distB="0" distL="0" distR="0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="0019635D">
      <w:rPr>
        <w:noProof/>
      </w:rPr>
      <w:t xml:space="preserve">                                                    </w:t>
    </w:r>
    <w:r w:rsidR="0019635D">
      <w:rPr>
        <w:b/>
        <w:noProof/>
        <w:szCs w:val="24"/>
        <w:lang w:eastAsia="bg-BG"/>
      </w:rPr>
      <w:drawing>
        <wp:inline distT="0" distB="0" distL="0" distR="0">
          <wp:extent cx="824230" cy="729042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9635D">
      <w:rPr>
        <w:noProof/>
      </w:rPr>
      <w:t xml:space="preserve">                                                    </w:t>
    </w:r>
    <w:r>
      <w:rPr>
        <w:noProof/>
        <w:lang w:val="en-US"/>
      </w:rPr>
      <w:tab/>
    </w:r>
    <w:r w:rsidRPr="00F245EC">
      <w:rPr>
        <w:noProof/>
        <w:lang w:eastAsia="bg-BG"/>
      </w:rPr>
      <w:drawing>
        <wp:inline distT="0" distB="0" distL="0" distR="0">
          <wp:extent cx="2133600" cy="8286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3048" w:rsidRPr="009268E3" w:rsidRDefault="003D3048" w:rsidP="009268E3">
    <w:pPr>
      <w:pStyle w:val="a7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BG05M20P001-2.011-0001</w:t>
    </w:r>
    <w:r w:rsidRPr="000E512C">
      <w:rPr>
        <w:b/>
        <w:sz w:val="32"/>
        <w:szCs w:val="32"/>
        <w:lang w:val="ru-RU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0D"/>
    <w:rsid w:val="00003226"/>
    <w:rsid w:val="00003856"/>
    <w:rsid w:val="000038B5"/>
    <w:rsid w:val="00004A08"/>
    <w:rsid w:val="00005BA3"/>
    <w:rsid w:val="0001000C"/>
    <w:rsid w:val="00010105"/>
    <w:rsid w:val="00010C11"/>
    <w:rsid w:val="00011031"/>
    <w:rsid w:val="000113FD"/>
    <w:rsid w:val="000118AC"/>
    <w:rsid w:val="00015C92"/>
    <w:rsid w:val="00015DE2"/>
    <w:rsid w:val="00020D31"/>
    <w:rsid w:val="00020F98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3D5B"/>
    <w:rsid w:val="00036BF3"/>
    <w:rsid w:val="000374B6"/>
    <w:rsid w:val="00044021"/>
    <w:rsid w:val="00044628"/>
    <w:rsid w:val="00045AAC"/>
    <w:rsid w:val="00050371"/>
    <w:rsid w:val="0005098E"/>
    <w:rsid w:val="00050FBE"/>
    <w:rsid w:val="0005294D"/>
    <w:rsid w:val="0005663B"/>
    <w:rsid w:val="00057447"/>
    <w:rsid w:val="00060C83"/>
    <w:rsid w:val="0006431D"/>
    <w:rsid w:val="0006575C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5BBE"/>
    <w:rsid w:val="000D601F"/>
    <w:rsid w:val="000D64DB"/>
    <w:rsid w:val="000D7497"/>
    <w:rsid w:val="000D7EBA"/>
    <w:rsid w:val="000E27F9"/>
    <w:rsid w:val="000E2E20"/>
    <w:rsid w:val="000E512C"/>
    <w:rsid w:val="000F2811"/>
    <w:rsid w:val="000F450E"/>
    <w:rsid w:val="000F5182"/>
    <w:rsid w:val="000F571D"/>
    <w:rsid w:val="001039CB"/>
    <w:rsid w:val="00107212"/>
    <w:rsid w:val="00110121"/>
    <w:rsid w:val="001110AE"/>
    <w:rsid w:val="0011212E"/>
    <w:rsid w:val="00112239"/>
    <w:rsid w:val="0011242D"/>
    <w:rsid w:val="00113586"/>
    <w:rsid w:val="00115253"/>
    <w:rsid w:val="00121AB4"/>
    <w:rsid w:val="0012326E"/>
    <w:rsid w:val="00125EB9"/>
    <w:rsid w:val="00134D3C"/>
    <w:rsid w:val="00140021"/>
    <w:rsid w:val="001404F0"/>
    <w:rsid w:val="00140592"/>
    <w:rsid w:val="001406BA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471"/>
    <w:rsid w:val="001636D3"/>
    <w:rsid w:val="001636F8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635D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E16"/>
    <w:rsid w:val="001B620C"/>
    <w:rsid w:val="001B642F"/>
    <w:rsid w:val="001B69CE"/>
    <w:rsid w:val="001B72BE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2293"/>
    <w:rsid w:val="00212321"/>
    <w:rsid w:val="00212C86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320C"/>
    <w:rsid w:val="002852A3"/>
    <w:rsid w:val="00285FA7"/>
    <w:rsid w:val="00290AEB"/>
    <w:rsid w:val="00290E29"/>
    <w:rsid w:val="0029560C"/>
    <w:rsid w:val="002960D2"/>
    <w:rsid w:val="00296F34"/>
    <w:rsid w:val="00297EA5"/>
    <w:rsid w:val="002A0128"/>
    <w:rsid w:val="002A52A3"/>
    <w:rsid w:val="002A7FEC"/>
    <w:rsid w:val="002B01E8"/>
    <w:rsid w:val="002B02A8"/>
    <w:rsid w:val="002B188B"/>
    <w:rsid w:val="002B6591"/>
    <w:rsid w:val="002B710C"/>
    <w:rsid w:val="002B7F44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205AB"/>
    <w:rsid w:val="00320666"/>
    <w:rsid w:val="003216A8"/>
    <w:rsid w:val="0032376E"/>
    <w:rsid w:val="00323B6B"/>
    <w:rsid w:val="00323F30"/>
    <w:rsid w:val="0032549F"/>
    <w:rsid w:val="0033268F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3D0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368"/>
    <w:rsid w:val="00415A88"/>
    <w:rsid w:val="00415B78"/>
    <w:rsid w:val="00417216"/>
    <w:rsid w:val="00420D27"/>
    <w:rsid w:val="00420E0C"/>
    <w:rsid w:val="0042123D"/>
    <w:rsid w:val="0042221C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5DC0"/>
    <w:rsid w:val="00446BEC"/>
    <w:rsid w:val="00446E41"/>
    <w:rsid w:val="00447846"/>
    <w:rsid w:val="00447E1A"/>
    <w:rsid w:val="004523A2"/>
    <w:rsid w:val="00452980"/>
    <w:rsid w:val="00453C6A"/>
    <w:rsid w:val="00453FD6"/>
    <w:rsid w:val="00454CE7"/>
    <w:rsid w:val="00454DC3"/>
    <w:rsid w:val="00455288"/>
    <w:rsid w:val="004556AC"/>
    <w:rsid w:val="00455C57"/>
    <w:rsid w:val="00456F02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C7825"/>
    <w:rsid w:val="004D1623"/>
    <w:rsid w:val="004D2AED"/>
    <w:rsid w:val="004D3194"/>
    <w:rsid w:val="004D3225"/>
    <w:rsid w:val="004D3C28"/>
    <w:rsid w:val="004D3F88"/>
    <w:rsid w:val="004D5701"/>
    <w:rsid w:val="004D5D66"/>
    <w:rsid w:val="004D7DBD"/>
    <w:rsid w:val="004E0146"/>
    <w:rsid w:val="004E188E"/>
    <w:rsid w:val="004E7858"/>
    <w:rsid w:val="004F1E98"/>
    <w:rsid w:val="004F710C"/>
    <w:rsid w:val="005003D7"/>
    <w:rsid w:val="00500DAF"/>
    <w:rsid w:val="00502A59"/>
    <w:rsid w:val="00504DF3"/>
    <w:rsid w:val="00507952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4AF7"/>
    <w:rsid w:val="005351A1"/>
    <w:rsid w:val="00536BCA"/>
    <w:rsid w:val="00543122"/>
    <w:rsid w:val="00544B58"/>
    <w:rsid w:val="005450AC"/>
    <w:rsid w:val="00545425"/>
    <w:rsid w:val="00546EE6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D0E"/>
    <w:rsid w:val="0058661A"/>
    <w:rsid w:val="00590F82"/>
    <w:rsid w:val="00593444"/>
    <w:rsid w:val="00593557"/>
    <w:rsid w:val="005A0046"/>
    <w:rsid w:val="005A1A44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F039F"/>
    <w:rsid w:val="005F04AC"/>
    <w:rsid w:val="005F117D"/>
    <w:rsid w:val="005F1248"/>
    <w:rsid w:val="005F4573"/>
    <w:rsid w:val="005F5732"/>
    <w:rsid w:val="006002F2"/>
    <w:rsid w:val="00600C51"/>
    <w:rsid w:val="00601990"/>
    <w:rsid w:val="00604204"/>
    <w:rsid w:val="0060496D"/>
    <w:rsid w:val="00605254"/>
    <w:rsid w:val="006058E5"/>
    <w:rsid w:val="00607361"/>
    <w:rsid w:val="00610EE6"/>
    <w:rsid w:val="00611F7D"/>
    <w:rsid w:val="00615494"/>
    <w:rsid w:val="00616550"/>
    <w:rsid w:val="0061695F"/>
    <w:rsid w:val="00622173"/>
    <w:rsid w:val="006230FC"/>
    <w:rsid w:val="006265C6"/>
    <w:rsid w:val="006327B7"/>
    <w:rsid w:val="0063707E"/>
    <w:rsid w:val="006377AB"/>
    <w:rsid w:val="00640436"/>
    <w:rsid w:val="00640D95"/>
    <w:rsid w:val="006435B9"/>
    <w:rsid w:val="00643981"/>
    <w:rsid w:val="0064763E"/>
    <w:rsid w:val="00650612"/>
    <w:rsid w:val="00651044"/>
    <w:rsid w:val="00651330"/>
    <w:rsid w:val="00652719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2E9D"/>
    <w:rsid w:val="00674276"/>
    <w:rsid w:val="00674BC9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1E95"/>
    <w:rsid w:val="006930B0"/>
    <w:rsid w:val="00693830"/>
    <w:rsid w:val="00693ADA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C7A07"/>
    <w:rsid w:val="006D5CA1"/>
    <w:rsid w:val="006D62F0"/>
    <w:rsid w:val="006E0B96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4469"/>
    <w:rsid w:val="0072522A"/>
    <w:rsid w:val="00726840"/>
    <w:rsid w:val="00733883"/>
    <w:rsid w:val="00734492"/>
    <w:rsid w:val="0073465D"/>
    <w:rsid w:val="00734DE1"/>
    <w:rsid w:val="00735DCC"/>
    <w:rsid w:val="007364C7"/>
    <w:rsid w:val="00741B23"/>
    <w:rsid w:val="007439DE"/>
    <w:rsid w:val="00745A0F"/>
    <w:rsid w:val="007462A1"/>
    <w:rsid w:val="00750142"/>
    <w:rsid w:val="007507F7"/>
    <w:rsid w:val="00750DF7"/>
    <w:rsid w:val="00752D97"/>
    <w:rsid w:val="00753025"/>
    <w:rsid w:val="007535C2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0A54"/>
    <w:rsid w:val="00771194"/>
    <w:rsid w:val="0077382E"/>
    <w:rsid w:val="00773B8F"/>
    <w:rsid w:val="0077494D"/>
    <w:rsid w:val="0077526D"/>
    <w:rsid w:val="00775E74"/>
    <w:rsid w:val="00776AAF"/>
    <w:rsid w:val="007774AA"/>
    <w:rsid w:val="007808F4"/>
    <w:rsid w:val="0078112D"/>
    <w:rsid w:val="00781B49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23110"/>
    <w:rsid w:val="0082414E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0FB3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6C6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2DA4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75DF"/>
    <w:rsid w:val="00940AFB"/>
    <w:rsid w:val="009421C7"/>
    <w:rsid w:val="00942293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32BB"/>
    <w:rsid w:val="00964D23"/>
    <w:rsid w:val="00965E8E"/>
    <w:rsid w:val="0096714D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D2C62"/>
    <w:rsid w:val="009D304D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D1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47EA7"/>
    <w:rsid w:val="00A5111E"/>
    <w:rsid w:val="00A51132"/>
    <w:rsid w:val="00A532E6"/>
    <w:rsid w:val="00A538D3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831C0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0C6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872AA"/>
    <w:rsid w:val="00B92362"/>
    <w:rsid w:val="00B92B2C"/>
    <w:rsid w:val="00B9319E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7E8"/>
    <w:rsid w:val="00BB49DB"/>
    <w:rsid w:val="00BB49FE"/>
    <w:rsid w:val="00BB4E59"/>
    <w:rsid w:val="00BB6452"/>
    <w:rsid w:val="00BC1434"/>
    <w:rsid w:val="00BC400D"/>
    <w:rsid w:val="00BC5B40"/>
    <w:rsid w:val="00BC5CC4"/>
    <w:rsid w:val="00BC69FB"/>
    <w:rsid w:val="00BD0871"/>
    <w:rsid w:val="00BD1BA1"/>
    <w:rsid w:val="00BD204F"/>
    <w:rsid w:val="00BD24C0"/>
    <w:rsid w:val="00BD26F1"/>
    <w:rsid w:val="00BD3472"/>
    <w:rsid w:val="00BD3473"/>
    <w:rsid w:val="00BD5053"/>
    <w:rsid w:val="00BD5F27"/>
    <w:rsid w:val="00BD6E44"/>
    <w:rsid w:val="00BD7AF2"/>
    <w:rsid w:val="00BE05D1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36DE"/>
    <w:rsid w:val="00C051C7"/>
    <w:rsid w:val="00C0599B"/>
    <w:rsid w:val="00C1011B"/>
    <w:rsid w:val="00C11D9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5970"/>
    <w:rsid w:val="00C25FE3"/>
    <w:rsid w:val="00C2675A"/>
    <w:rsid w:val="00C30708"/>
    <w:rsid w:val="00C31685"/>
    <w:rsid w:val="00C326A2"/>
    <w:rsid w:val="00C344B0"/>
    <w:rsid w:val="00C34686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03E6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45B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D19"/>
    <w:rsid w:val="00CF0FA7"/>
    <w:rsid w:val="00CF17B9"/>
    <w:rsid w:val="00CF2751"/>
    <w:rsid w:val="00CF44B1"/>
    <w:rsid w:val="00CF4C0B"/>
    <w:rsid w:val="00CF50D5"/>
    <w:rsid w:val="00CF5704"/>
    <w:rsid w:val="00D01D36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3409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5CB9"/>
    <w:rsid w:val="00D569C6"/>
    <w:rsid w:val="00D572C5"/>
    <w:rsid w:val="00D61DD3"/>
    <w:rsid w:val="00D63138"/>
    <w:rsid w:val="00D63232"/>
    <w:rsid w:val="00D65440"/>
    <w:rsid w:val="00D70CA6"/>
    <w:rsid w:val="00D71C92"/>
    <w:rsid w:val="00D72A2F"/>
    <w:rsid w:val="00D76DDD"/>
    <w:rsid w:val="00D7730F"/>
    <w:rsid w:val="00D77BA2"/>
    <w:rsid w:val="00D77BA5"/>
    <w:rsid w:val="00D804C4"/>
    <w:rsid w:val="00D810AF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5A24"/>
    <w:rsid w:val="00E35BFE"/>
    <w:rsid w:val="00E36B3E"/>
    <w:rsid w:val="00E37769"/>
    <w:rsid w:val="00E40F49"/>
    <w:rsid w:val="00E430A0"/>
    <w:rsid w:val="00E46821"/>
    <w:rsid w:val="00E46DC4"/>
    <w:rsid w:val="00E55CC3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617E"/>
    <w:rsid w:val="00E86FCF"/>
    <w:rsid w:val="00E8798C"/>
    <w:rsid w:val="00E879CF"/>
    <w:rsid w:val="00E90824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1FC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44C2"/>
    <w:rsid w:val="00F05DD0"/>
    <w:rsid w:val="00F0685B"/>
    <w:rsid w:val="00F071FF"/>
    <w:rsid w:val="00F143CE"/>
    <w:rsid w:val="00F17662"/>
    <w:rsid w:val="00F20E42"/>
    <w:rsid w:val="00F22579"/>
    <w:rsid w:val="00F24360"/>
    <w:rsid w:val="00F2556E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3ABA"/>
    <w:rsid w:val="00FB3ABC"/>
    <w:rsid w:val="00FB59E6"/>
    <w:rsid w:val="00FC20A9"/>
    <w:rsid w:val="00FC396A"/>
    <w:rsid w:val="00FC6AAE"/>
    <w:rsid w:val="00FC7556"/>
    <w:rsid w:val="00FD03E0"/>
    <w:rsid w:val="00FD0EC7"/>
    <w:rsid w:val="00FD13C8"/>
    <w:rsid w:val="00FD2103"/>
    <w:rsid w:val="00FD3049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3DFE6-E811-467B-ABE2-5BCB8B253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1622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User</cp:lastModifiedBy>
  <cp:revision>2</cp:revision>
  <cp:lastPrinted>2016-10-07T13:46:00Z</cp:lastPrinted>
  <dcterms:created xsi:type="dcterms:W3CDTF">2019-07-01T14:18:00Z</dcterms:created>
  <dcterms:modified xsi:type="dcterms:W3CDTF">2019-07-01T14:18:00Z</dcterms:modified>
</cp:coreProperties>
</file>