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01" w:rsidRDefault="00571201" w:rsidP="00571201">
      <w:pPr>
        <w:pStyle w:val="a6"/>
        <w:jc w:val="center"/>
        <w:rPr>
          <w:rFonts w:ascii="Times New Roman" w:hAnsi="Times New Roman" w:cs="Times New Roman"/>
          <w:sz w:val="28"/>
          <w:szCs w:val="28"/>
          <w:u w:val="single"/>
        </w:rPr>
      </w:pPr>
      <w:r w:rsidRPr="00571201">
        <w:rPr>
          <w:rFonts w:ascii="Times New Roman" w:hAnsi="Times New Roman" w:cs="Times New Roman"/>
          <w:sz w:val="28"/>
          <w:szCs w:val="28"/>
          <w:u w:val="single"/>
        </w:rPr>
        <w:t>СРЕДНО УЧИЛИЩЕ „Д-Р ПЕТЪР БЕРОН“ – ГР. ТОПОЛОВГРАД</w:t>
      </w:r>
    </w:p>
    <w:p w:rsidR="00571201" w:rsidRPr="00571201" w:rsidRDefault="00571201" w:rsidP="00571201">
      <w:pPr>
        <w:pStyle w:val="a6"/>
        <w:jc w:val="center"/>
        <w:rPr>
          <w:rFonts w:ascii="Times New Roman" w:hAnsi="Times New Roman" w:cs="Times New Roman"/>
          <w:sz w:val="20"/>
          <w:szCs w:val="20"/>
        </w:rPr>
      </w:pPr>
      <w:r w:rsidRPr="00571201">
        <w:rPr>
          <w:rFonts w:ascii="Times New Roman" w:hAnsi="Times New Roman" w:cs="Times New Roman"/>
          <w:sz w:val="20"/>
          <w:szCs w:val="20"/>
        </w:rPr>
        <w:t xml:space="preserve">Тополовград 6560, </w:t>
      </w:r>
      <w:proofErr w:type="spellStart"/>
      <w:r w:rsidRPr="00571201">
        <w:rPr>
          <w:rFonts w:ascii="Times New Roman" w:hAnsi="Times New Roman" w:cs="Times New Roman"/>
          <w:sz w:val="20"/>
          <w:szCs w:val="20"/>
        </w:rPr>
        <w:t>ул</w:t>
      </w:r>
      <w:proofErr w:type="spellEnd"/>
      <w:r w:rsidRPr="00571201">
        <w:rPr>
          <w:rFonts w:ascii="Times New Roman" w:hAnsi="Times New Roman" w:cs="Times New Roman"/>
          <w:sz w:val="20"/>
          <w:szCs w:val="20"/>
        </w:rPr>
        <w:t>.”Варна”№ 2,тел:0470/5 22 77, факс: 0470/5 22 77</w:t>
      </w:r>
    </w:p>
    <w:p w:rsidR="00571201" w:rsidRPr="00571201" w:rsidRDefault="00571201" w:rsidP="00571201">
      <w:pPr>
        <w:pStyle w:val="a6"/>
        <w:jc w:val="center"/>
        <w:rPr>
          <w:rFonts w:ascii="Times New Roman" w:hAnsi="Times New Roman" w:cs="Times New Roman"/>
          <w:sz w:val="28"/>
          <w:szCs w:val="28"/>
          <w:u w:val="single"/>
        </w:rPr>
      </w:pPr>
      <w:r w:rsidRPr="00571201">
        <w:rPr>
          <w:rFonts w:ascii="Times New Roman" w:hAnsi="Times New Roman" w:cs="Times New Roman"/>
          <w:sz w:val="20"/>
          <w:szCs w:val="20"/>
        </w:rPr>
        <w:t>e-</w:t>
      </w:r>
      <w:proofErr w:type="spellStart"/>
      <w:r w:rsidRPr="00571201">
        <w:rPr>
          <w:rFonts w:ascii="Times New Roman" w:hAnsi="Times New Roman" w:cs="Times New Roman"/>
          <w:sz w:val="20"/>
          <w:szCs w:val="20"/>
        </w:rPr>
        <w:t>mail</w:t>
      </w:r>
      <w:proofErr w:type="spellEnd"/>
      <w:r w:rsidRPr="00571201">
        <w:rPr>
          <w:rFonts w:ascii="Times New Roman" w:hAnsi="Times New Roman" w:cs="Times New Roman"/>
          <w:sz w:val="20"/>
          <w:szCs w:val="20"/>
        </w:rPr>
        <w:t>: sou_topolovgrad@abv.bg, www.sou-topolovgrad.com</w:t>
      </w:r>
    </w:p>
    <w:p w:rsidR="00AE7696" w:rsidRPr="00AE7696" w:rsidRDefault="00AE7696" w:rsidP="00AE7696">
      <w:pPr>
        <w:spacing w:after="0"/>
        <w:jc w:val="both"/>
        <w:rPr>
          <w:rFonts w:ascii="Times New Roman" w:eastAsia="Calibri" w:hAnsi="Times New Roman" w:cs="Times New Roman"/>
          <w:sz w:val="24"/>
          <w:szCs w:val="24"/>
          <w:lang w:val="en-US"/>
        </w:rPr>
      </w:pPr>
    </w:p>
    <w:p w:rsidR="00AE7696" w:rsidRPr="00AE7696" w:rsidRDefault="00AE7696" w:rsidP="00AE7696">
      <w:pPr>
        <w:spacing w:after="0"/>
        <w:jc w:val="both"/>
        <w:rPr>
          <w:rFonts w:ascii="Times New Roman" w:eastAsia="Calibri" w:hAnsi="Times New Roman" w:cs="Times New Roman"/>
          <w:sz w:val="24"/>
          <w:szCs w:val="24"/>
          <w:lang w:val="en-US"/>
        </w:rPr>
      </w:pPr>
    </w:p>
    <w:p w:rsidR="00AE7696" w:rsidRDefault="00571201" w:rsidP="005712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УТВЪРДИЛ: ……………………………….</w:t>
      </w:r>
    </w:p>
    <w:p w:rsidR="00571201" w:rsidRDefault="00226F01" w:rsidP="005712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ЗЛАТКА СТОЯНОВА ГОСПОДИНОВА</w:t>
      </w:r>
    </w:p>
    <w:p w:rsidR="00571201" w:rsidRPr="00571201" w:rsidRDefault="00571201" w:rsidP="005712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на СУ „Д-р Петър Берон“</w:t>
      </w:r>
    </w:p>
    <w:p w:rsidR="00AE7696" w:rsidRPr="00AE7696" w:rsidRDefault="00AE7696" w:rsidP="00AE7696">
      <w:pPr>
        <w:spacing w:after="0"/>
        <w:jc w:val="both"/>
        <w:rPr>
          <w:rFonts w:ascii="Times New Roman" w:eastAsia="Calibri" w:hAnsi="Times New Roman" w:cs="Times New Roman"/>
          <w:sz w:val="24"/>
          <w:szCs w:val="24"/>
        </w:rPr>
      </w:pPr>
    </w:p>
    <w:p w:rsidR="00571201" w:rsidRDefault="00571201" w:rsidP="00AE7696">
      <w:pPr>
        <w:spacing w:after="0"/>
        <w:jc w:val="center"/>
        <w:rPr>
          <w:rFonts w:ascii="Times New Roman" w:eastAsia="Calibri" w:hAnsi="Times New Roman" w:cs="Times New Roman"/>
          <w:b/>
          <w:sz w:val="24"/>
          <w:szCs w:val="24"/>
        </w:rPr>
      </w:pPr>
    </w:p>
    <w:p w:rsidR="00571201" w:rsidRDefault="00571201" w:rsidP="00AE7696">
      <w:pPr>
        <w:spacing w:after="0"/>
        <w:jc w:val="center"/>
        <w:rPr>
          <w:rFonts w:ascii="Times New Roman" w:eastAsia="Calibri" w:hAnsi="Times New Roman" w:cs="Times New Roman"/>
          <w:b/>
          <w:sz w:val="24"/>
          <w:szCs w:val="24"/>
        </w:rPr>
      </w:pPr>
    </w:p>
    <w:p w:rsidR="00AE7696" w:rsidRPr="00AE7696" w:rsidRDefault="00AE7696" w:rsidP="00AE7696">
      <w:pPr>
        <w:spacing w:after="0"/>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ПРАВИЛА</w:t>
      </w:r>
    </w:p>
    <w:p w:rsidR="00AE7696" w:rsidRPr="00AE7696" w:rsidRDefault="00AE7696" w:rsidP="00AE7696">
      <w:pPr>
        <w:spacing w:after="0"/>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 xml:space="preserve">ЗА ПОЛУЧАВАНЕ НА СТИПЕНДИИ </w:t>
      </w:r>
    </w:p>
    <w:p w:rsidR="00AE7696" w:rsidRPr="00AE7696" w:rsidRDefault="00AE7696" w:rsidP="00AE7696">
      <w:pPr>
        <w:spacing w:after="0"/>
        <w:jc w:val="center"/>
        <w:rPr>
          <w:rFonts w:ascii="Times New Roman" w:eastAsia="Calibri" w:hAnsi="Times New Roman" w:cs="Times New Roman"/>
          <w:b/>
          <w:sz w:val="24"/>
          <w:szCs w:val="24"/>
          <w:lang w:val="en-US"/>
        </w:rPr>
      </w:pPr>
      <w:r w:rsidRPr="00AE7696">
        <w:rPr>
          <w:rFonts w:ascii="Times New Roman" w:eastAsia="Calibri" w:hAnsi="Times New Roman" w:cs="Times New Roman"/>
          <w:b/>
          <w:sz w:val="24"/>
          <w:szCs w:val="24"/>
        </w:rPr>
        <w:t xml:space="preserve">В </w:t>
      </w:r>
      <w:r w:rsidR="00752457">
        <w:rPr>
          <w:rFonts w:ascii="Times New Roman" w:eastAsia="Calibri" w:hAnsi="Times New Roman" w:cs="Times New Roman"/>
          <w:b/>
          <w:sz w:val="24"/>
          <w:szCs w:val="24"/>
        </w:rPr>
        <w:t>СРЕДНО УЧИЛИЩЕ „Д-Р ПЕТЪР БЕРОН“ - ТОПОЛОВГРАД</w:t>
      </w:r>
    </w:p>
    <w:p w:rsidR="00AE7696" w:rsidRPr="00AE7696" w:rsidRDefault="0056335D" w:rsidP="00AE769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 УЧЕБНАТА 202</w:t>
      </w:r>
      <w:r w:rsidR="0040790D">
        <w:rPr>
          <w:rFonts w:ascii="Times New Roman" w:eastAsia="Calibri" w:hAnsi="Times New Roman" w:cs="Times New Roman"/>
          <w:b/>
          <w:sz w:val="24"/>
          <w:szCs w:val="24"/>
          <w:lang w:val="en-US"/>
        </w:rPr>
        <w:t>2</w:t>
      </w:r>
      <w:r>
        <w:rPr>
          <w:rFonts w:ascii="Times New Roman" w:eastAsia="Calibri" w:hAnsi="Times New Roman" w:cs="Times New Roman"/>
          <w:b/>
          <w:sz w:val="24"/>
          <w:szCs w:val="24"/>
        </w:rPr>
        <w:t>/202</w:t>
      </w:r>
      <w:r w:rsidR="0040790D">
        <w:rPr>
          <w:rFonts w:ascii="Times New Roman" w:eastAsia="Calibri" w:hAnsi="Times New Roman" w:cs="Times New Roman"/>
          <w:b/>
          <w:sz w:val="24"/>
          <w:szCs w:val="24"/>
          <w:lang w:val="en-US"/>
        </w:rPr>
        <w:t>3</w:t>
      </w:r>
      <w:r w:rsidR="00AE7696" w:rsidRPr="00AE7696">
        <w:rPr>
          <w:rFonts w:ascii="Times New Roman" w:eastAsia="Calibri" w:hAnsi="Times New Roman" w:cs="Times New Roman"/>
          <w:b/>
          <w:sz w:val="24"/>
          <w:szCs w:val="24"/>
        </w:rPr>
        <w:t xml:space="preserve"> ГОДИНА</w:t>
      </w:r>
    </w:p>
    <w:p w:rsidR="00AE7696" w:rsidRPr="00AE7696" w:rsidRDefault="00AE7696" w:rsidP="00AE7696">
      <w:pPr>
        <w:spacing w:after="0" w:line="240" w:lineRule="auto"/>
        <w:jc w:val="both"/>
        <w:rPr>
          <w:rFonts w:ascii="Times New Roman" w:eastAsia="Calibri" w:hAnsi="Times New Roman" w:cs="Times New Roman"/>
          <w:sz w:val="24"/>
          <w:szCs w:val="24"/>
        </w:rPr>
      </w:pPr>
    </w:p>
    <w:p w:rsidR="00AE7696" w:rsidRPr="00AE7696" w:rsidRDefault="00AE7696" w:rsidP="00AE7696">
      <w:pPr>
        <w:spacing w:after="0" w:line="240" w:lineRule="auto"/>
        <w:jc w:val="both"/>
        <w:rPr>
          <w:rFonts w:ascii="Times New Roman" w:eastAsia="Calibri" w:hAnsi="Times New Roman" w:cs="Times New Roman"/>
          <w:sz w:val="24"/>
          <w:szCs w:val="24"/>
        </w:rPr>
      </w:pPr>
    </w:p>
    <w:p w:rsidR="00AE7696" w:rsidRPr="00AE7696" w:rsidRDefault="00AE7696" w:rsidP="00AE7696">
      <w:pPr>
        <w:spacing w:after="0" w:line="240" w:lineRule="auto"/>
        <w:ind w:firstLine="708"/>
        <w:jc w:val="both"/>
        <w:rPr>
          <w:rFonts w:ascii="Times New Roman" w:eastAsia="Calibri" w:hAnsi="Times New Roman" w:cs="Times New Roman"/>
          <w:sz w:val="24"/>
          <w:szCs w:val="24"/>
        </w:rPr>
      </w:pPr>
      <w:r w:rsidRPr="00AE7696">
        <w:rPr>
          <w:rFonts w:ascii="Times New Roman" w:eastAsia="Calibri" w:hAnsi="Times New Roman" w:cs="Times New Roman"/>
          <w:sz w:val="24"/>
          <w:szCs w:val="24"/>
        </w:rPr>
        <w:t xml:space="preserve">Ученическите стипендии се получават на основание Постановление </w:t>
      </w:r>
      <w:r w:rsidR="00E45227">
        <w:rPr>
          <w:rFonts w:ascii="Times New Roman" w:eastAsia="Calibri" w:hAnsi="Times New Roman" w:cs="Times New Roman"/>
          <w:sz w:val="24"/>
          <w:szCs w:val="24"/>
          <w:lang w:val="en-US"/>
        </w:rPr>
        <w:t>328</w:t>
      </w:r>
      <w:r w:rsidRPr="00AE7696">
        <w:rPr>
          <w:rFonts w:ascii="Times New Roman" w:eastAsia="Calibri" w:hAnsi="Times New Roman" w:cs="Times New Roman"/>
          <w:sz w:val="24"/>
          <w:szCs w:val="24"/>
        </w:rPr>
        <w:t xml:space="preserve"> от </w:t>
      </w:r>
      <w:r w:rsidR="00E45227">
        <w:rPr>
          <w:rFonts w:ascii="Times New Roman" w:eastAsia="Calibri" w:hAnsi="Times New Roman" w:cs="Times New Roman"/>
          <w:sz w:val="24"/>
          <w:szCs w:val="24"/>
          <w:lang w:val="en-US"/>
        </w:rPr>
        <w:t>21</w:t>
      </w:r>
      <w:r w:rsidRPr="00AE7696">
        <w:rPr>
          <w:rFonts w:ascii="Times New Roman" w:eastAsia="Calibri" w:hAnsi="Times New Roman" w:cs="Times New Roman"/>
          <w:sz w:val="24"/>
          <w:szCs w:val="24"/>
        </w:rPr>
        <w:t xml:space="preserve"> </w:t>
      </w:r>
      <w:r w:rsidR="00E45227">
        <w:rPr>
          <w:rFonts w:ascii="Times New Roman" w:eastAsia="Calibri" w:hAnsi="Times New Roman" w:cs="Times New Roman"/>
          <w:sz w:val="24"/>
          <w:szCs w:val="24"/>
        </w:rPr>
        <w:t>декември</w:t>
      </w:r>
      <w:r w:rsidRPr="00AE7696">
        <w:rPr>
          <w:rFonts w:ascii="Times New Roman" w:eastAsia="Calibri" w:hAnsi="Times New Roman" w:cs="Times New Roman"/>
          <w:sz w:val="24"/>
          <w:szCs w:val="24"/>
        </w:rPr>
        <w:t xml:space="preserve"> 201</w:t>
      </w:r>
      <w:r w:rsidR="00E45227">
        <w:rPr>
          <w:rFonts w:ascii="Times New Roman" w:eastAsia="Calibri" w:hAnsi="Times New Roman" w:cs="Times New Roman"/>
          <w:sz w:val="24"/>
          <w:szCs w:val="24"/>
        </w:rPr>
        <w:t>7</w:t>
      </w:r>
      <w:r w:rsidRPr="00AE7696">
        <w:rPr>
          <w:rFonts w:ascii="Times New Roman" w:eastAsia="Calibri" w:hAnsi="Times New Roman" w:cs="Times New Roman"/>
          <w:sz w:val="24"/>
          <w:szCs w:val="24"/>
        </w:rPr>
        <w:t xml:space="preserve"> година за условията </w:t>
      </w:r>
      <w:r w:rsidR="00E45227">
        <w:rPr>
          <w:rFonts w:ascii="Times New Roman" w:eastAsia="Calibri" w:hAnsi="Times New Roman" w:cs="Times New Roman"/>
          <w:sz w:val="24"/>
          <w:szCs w:val="24"/>
        </w:rPr>
        <w:t xml:space="preserve">и  реда </w:t>
      </w:r>
      <w:r w:rsidRPr="00AE7696">
        <w:rPr>
          <w:rFonts w:ascii="Times New Roman" w:eastAsia="Calibri" w:hAnsi="Times New Roman" w:cs="Times New Roman"/>
          <w:sz w:val="24"/>
          <w:szCs w:val="24"/>
        </w:rPr>
        <w:t>за получаване на стипендии от учениците след завършено основно образование</w:t>
      </w:r>
      <w:r w:rsidR="00FE34C1">
        <w:rPr>
          <w:rFonts w:ascii="Times New Roman" w:eastAsia="Calibri" w:hAnsi="Times New Roman" w:cs="Times New Roman"/>
          <w:sz w:val="24"/>
          <w:szCs w:val="24"/>
        </w:rPr>
        <w:t xml:space="preserve"> и в съответствие с ПМС 20 от 01.02.2019г.</w:t>
      </w:r>
    </w:p>
    <w:p w:rsidR="004514BC" w:rsidRPr="00AE7696" w:rsidRDefault="004514BC" w:rsidP="00AE7696">
      <w:pPr>
        <w:spacing w:after="0" w:line="240" w:lineRule="auto"/>
        <w:ind w:firstLine="708"/>
        <w:jc w:val="both"/>
        <w:rPr>
          <w:rFonts w:ascii="Times New Roman" w:eastAsia="Calibri" w:hAnsi="Times New Roman" w:cs="Times New Roman"/>
          <w:sz w:val="24"/>
          <w:szCs w:val="24"/>
        </w:rPr>
      </w:pPr>
    </w:p>
    <w:p w:rsidR="00AE7696" w:rsidRPr="00AE7696" w:rsidRDefault="00AE7696" w:rsidP="00AE7696">
      <w:pPr>
        <w:spacing w:after="0" w:line="240" w:lineRule="auto"/>
        <w:ind w:firstLine="708"/>
        <w:jc w:val="center"/>
        <w:rPr>
          <w:rFonts w:ascii="Times New Roman" w:eastAsia="Calibri" w:hAnsi="Times New Roman" w:cs="Times New Roman"/>
          <w:b/>
          <w:sz w:val="24"/>
          <w:szCs w:val="24"/>
        </w:rPr>
      </w:pPr>
      <w:r w:rsidRPr="00AE7696">
        <w:rPr>
          <w:rFonts w:ascii="Times New Roman" w:eastAsia="Calibri" w:hAnsi="Times New Roman" w:cs="Times New Roman"/>
          <w:b/>
          <w:sz w:val="24"/>
          <w:szCs w:val="24"/>
        </w:rPr>
        <w:t>Общи положения</w:t>
      </w:r>
    </w:p>
    <w:p w:rsidR="00AE7696" w:rsidRPr="00AE7696" w:rsidRDefault="006E079C" w:rsidP="00685C7A">
      <w:pPr>
        <w:spacing w:after="0" w:line="240" w:lineRule="auto"/>
        <w:ind w:firstLine="708"/>
        <w:jc w:val="both"/>
        <w:rPr>
          <w:rFonts w:ascii="Times New Roman" w:eastAsia="Times New Roman" w:hAnsi="Times New Roman" w:cs="Times New Roman"/>
          <w:color w:val="252525"/>
          <w:sz w:val="24"/>
          <w:szCs w:val="24"/>
          <w:lang w:eastAsia="bg-BG"/>
        </w:rPr>
      </w:pPr>
      <w:r w:rsidRPr="006E079C">
        <w:rPr>
          <w:rFonts w:ascii="Times New Roman" w:eastAsia="Times New Roman" w:hAnsi="Times New Roman" w:cs="Times New Roman"/>
          <w:b/>
          <w:bCs/>
          <w:color w:val="000000"/>
          <w:sz w:val="24"/>
          <w:szCs w:val="24"/>
          <w:lang w:eastAsia="bg-BG"/>
        </w:rPr>
        <w:t>Чл. 1.</w:t>
      </w:r>
      <w:r w:rsidRPr="006E079C">
        <w:rPr>
          <w:rFonts w:ascii="Times New Roman" w:eastAsia="Times New Roman" w:hAnsi="Times New Roman" w:cs="Times New Roman"/>
          <w:color w:val="000000"/>
          <w:sz w:val="24"/>
          <w:szCs w:val="24"/>
          <w:lang w:eastAsia="bg-BG"/>
        </w:rPr>
        <w:t xml:space="preserve">  </w:t>
      </w:r>
      <w:r w:rsidR="00685C7A">
        <w:rPr>
          <w:rFonts w:ascii="Times New Roman" w:eastAsia="Times New Roman" w:hAnsi="Times New Roman" w:cs="Times New Roman"/>
          <w:color w:val="000000"/>
          <w:sz w:val="24"/>
          <w:szCs w:val="24"/>
          <w:lang w:val="en-US" w:eastAsia="bg-BG"/>
        </w:rPr>
        <w:t xml:space="preserve">(1) </w:t>
      </w:r>
      <w:r w:rsidR="00685C7A">
        <w:rPr>
          <w:rFonts w:ascii="Times New Roman" w:eastAsia="Times New Roman" w:hAnsi="Times New Roman" w:cs="Times New Roman"/>
          <w:color w:val="000000"/>
          <w:sz w:val="24"/>
          <w:szCs w:val="24"/>
          <w:lang w:eastAsia="bg-BG"/>
        </w:rPr>
        <w:t>Пр</w:t>
      </w:r>
      <w:r w:rsidR="00C6298A">
        <w:rPr>
          <w:rFonts w:ascii="Times New Roman" w:eastAsia="Times New Roman" w:hAnsi="Times New Roman" w:cs="Times New Roman"/>
          <w:color w:val="000000"/>
          <w:sz w:val="24"/>
          <w:szCs w:val="24"/>
          <w:lang w:eastAsia="bg-BG"/>
        </w:rPr>
        <w:t xml:space="preserve">аво на стипендии </w:t>
      </w:r>
      <w:r w:rsidR="00685C7A">
        <w:rPr>
          <w:rFonts w:ascii="Times New Roman" w:eastAsia="Times New Roman" w:hAnsi="Times New Roman" w:cs="Times New Roman"/>
          <w:color w:val="000000"/>
          <w:sz w:val="24"/>
          <w:szCs w:val="24"/>
          <w:lang w:eastAsia="bg-BG"/>
        </w:rPr>
        <w:t>се отпускат на ученици в дневна форма на обучение след завършено основно образование, които са</w:t>
      </w:r>
      <w:r w:rsidR="00C6298A">
        <w:rPr>
          <w:rFonts w:ascii="Times New Roman" w:eastAsia="Times New Roman" w:hAnsi="Times New Roman" w:cs="Times New Roman"/>
          <w:color w:val="000000"/>
          <w:sz w:val="24"/>
          <w:szCs w:val="24"/>
          <w:lang w:eastAsia="bg-BG"/>
        </w:rPr>
        <w:t>:</w:t>
      </w:r>
      <w:r w:rsidR="00685C7A">
        <w:rPr>
          <w:rFonts w:ascii="Times New Roman" w:eastAsia="Times New Roman" w:hAnsi="Times New Roman" w:cs="Times New Roman"/>
          <w:color w:val="000000"/>
          <w:sz w:val="24"/>
          <w:szCs w:val="24"/>
          <w:lang w:eastAsia="bg-BG"/>
        </w:rPr>
        <w:t xml:space="preserve"> </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1. български граждани и граждани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2. чужденци:</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а) с разрешено постоянно пребиваване в страната;</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б) получили право на дългосрочно или продължително пребиваване в страната;</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в) приети въз основа на международен договор или акт на Министерския съвет;</w:t>
      </w:r>
    </w:p>
    <w:p w:rsidR="00AE7696" w:rsidRPr="00C10E9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г) търсещи или получили международна закрила в страната.</w:t>
      </w:r>
    </w:p>
    <w:p w:rsidR="00AE7696" w:rsidRPr="00AE7696" w:rsidRDefault="00AE7696" w:rsidP="00361C5F">
      <w:pPr>
        <w:shd w:val="clear" w:color="auto" w:fill="FFFFFF"/>
        <w:spacing w:after="0" w:line="300" w:lineRule="atLeast"/>
        <w:ind w:firstLine="709"/>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(2) При условията и по реда на постановлението се отпускат стипендии и на ученици по ал. 1 с трайни увреждания, както и на ученици със специални образователни потребности, които са завършили VII клас с удостоверение за завършен VII клас и са продължили обучението си в класовете от първи или втори гимназиален етап.</w:t>
      </w:r>
    </w:p>
    <w:p w:rsidR="00AE7696" w:rsidRPr="004372C3" w:rsidRDefault="00AE7696" w:rsidP="00361C5F">
      <w:pPr>
        <w:shd w:val="clear" w:color="auto" w:fill="FFFFFF"/>
        <w:spacing w:after="0" w:line="300" w:lineRule="atLeast"/>
        <w:ind w:left="708" w:firstLine="1"/>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(3) Учениците нямат право на стипендия, когато:</w:t>
      </w:r>
    </w:p>
    <w:p w:rsidR="00AE7696" w:rsidRPr="004372C3"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1. прекъснат обучението си или повтарят учебната година с изключение на повтарящи поради болест;</w:t>
      </w:r>
    </w:p>
    <w:p w:rsidR="005D0C6E" w:rsidRDefault="00AE7696"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372C3">
        <w:rPr>
          <w:rFonts w:ascii="Times New Roman" w:eastAsia="Times New Roman" w:hAnsi="Times New Roman" w:cs="Times New Roman"/>
          <w:color w:val="252525"/>
          <w:sz w:val="24"/>
          <w:szCs w:val="24"/>
          <w:lang w:eastAsia="bg-BG"/>
        </w:rPr>
        <w:t>2. имат наложена санкция по предложение на педагогическия съвет - до заличаване на санкцията</w:t>
      </w:r>
      <w:r w:rsidR="005D0C6E">
        <w:rPr>
          <w:rFonts w:ascii="Times New Roman" w:eastAsia="Times New Roman" w:hAnsi="Times New Roman" w:cs="Times New Roman"/>
          <w:color w:val="252525"/>
          <w:sz w:val="24"/>
          <w:szCs w:val="24"/>
          <w:lang w:eastAsia="bg-BG"/>
        </w:rPr>
        <w:t>;</w:t>
      </w:r>
    </w:p>
    <w:p w:rsidR="00AE7696" w:rsidRPr="00AE7696" w:rsidRDefault="005D0C6E" w:rsidP="004372C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 xml:space="preserve">3. </w:t>
      </w:r>
      <w:r w:rsidR="0075126D" w:rsidRPr="00C10E9E">
        <w:rPr>
          <w:rFonts w:ascii="Times New Roman" w:eastAsia="Times New Roman" w:hAnsi="Times New Roman" w:cs="Times New Roman"/>
          <w:color w:val="252525"/>
          <w:sz w:val="24"/>
          <w:szCs w:val="24"/>
          <w:lang w:eastAsia="bg-BG"/>
        </w:rPr>
        <w:t xml:space="preserve">имат направени </w:t>
      </w:r>
      <w:r w:rsidRPr="00C10E9E">
        <w:rPr>
          <w:rFonts w:ascii="Times New Roman" w:eastAsia="Times New Roman" w:hAnsi="Times New Roman" w:cs="Times New Roman"/>
          <w:color w:val="252525"/>
          <w:sz w:val="24"/>
          <w:szCs w:val="24"/>
          <w:lang w:eastAsia="bg-BG"/>
        </w:rPr>
        <w:t xml:space="preserve">над </w:t>
      </w:r>
      <w:r w:rsidR="0056335D">
        <w:rPr>
          <w:rFonts w:ascii="Times New Roman" w:eastAsia="Times New Roman" w:hAnsi="Times New Roman" w:cs="Times New Roman"/>
          <w:color w:val="252525"/>
          <w:sz w:val="24"/>
          <w:szCs w:val="24"/>
          <w:lang w:eastAsia="bg-BG"/>
        </w:rPr>
        <w:t>5</w:t>
      </w:r>
      <w:r w:rsidR="0075126D" w:rsidRPr="00C10E9E">
        <w:rPr>
          <w:rFonts w:ascii="Times New Roman" w:eastAsia="Times New Roman" w:hAnsi="Times New Roman" w:cs="Times New Roman"/>
          <w:color w:val="252525"/>
          <w:sz w:val="24"/>
          <w:szCs w:val="24"/>
          <w:lang w:eastAsia="bg-BG"/>
        </w:rPr>
        <w:t xml:space="preserve"> и повече отсъствия по неуважителни причини.</w:t>
      </w:r>
    </w:p>
    <w:p w:rsidR="00310C28" w:rsidRDefault="00310C28" w:rsidP="00AE7696">
      <w:pPr>
        <w:shd w:val="clear" w:color="auto" w:fill="FFFFFF"/>
        <w:spacing w:after="0" w:line="300" w:lineRule="atLeast"/>
        <w:jc w:val="both"/>
        <w:rPr>
          <w:rFonts w:ascii="Times New Roman" w:eastAsia="Times New Roman" w:hAnsi="Times New Roman" w:cs="Times New Roman"/>
          <w:color w:val="252525"/>
          <w:sz w:val="24"/>
          <w:szCs w:val="24"/>
          <w:lang w:eastAsia="bg-BG"/>
        </w:rPr>
      </w:pPr>
    </w:p>
    <w:p w:rsidR="00AE7696" w:rsidRPr="00AE7696" w:rsidRDefault="007637B2" w:rsidP="006415B8">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0268F">
        <w:rPr>
          <w:rFonts w:ascii="Times New Roman" w:eastAsia="Times New Roman" w:hAnsi="Times New Roman" w:cs="Times New Roman"/>
          <w:b/>
          <w:color w:val="252525"/>
          <w:sz w:val="24"/>
          <w:szCs w:val="24"/>
          <w:lang w:eastAsia="bg-BG"/>
        </w:rPr>
        <w:t>Чл. 2.</w:t>
      </w:r>
      <w:r w:rsidRPr="007637B2">
        <w:rPr>
          <w:rFonts w:ascii="Times New Roman" w:eastAsia="Times New Roman" w:hAnsi="Times New Roman" w:cs="Times New Roman"/>
          <w:color w:val="252525"/>
          <w:sz w:val="24"/>
          <w:szCs w:val="24"/>
          <w:lang w:eastAsia="bg-BG"/>
        </w:rPr>
        <w:t xml:space="preserve"> </w:t>
      </w:r>
      <w:r w:rsidR="00AE7696" w:rsidRPr="00AE7696">
        <w:rPr>
          <w:rFonts w:ascii="Times New Roman" w:eastAsia="Times New Roman" w:hAnsi="Times New Roman" w:cs="Times New Roman"/>
          <w:color w:val="252525"/>
          <w:sz w:val="24"/>
          <w:szCs w:val="24"/>
          <w:lang w:eastAsia="bg-BG"/>
        </w:rPr>
        <w:t>(1) Месечните стипендии са за:</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постигнати образователни резултати;</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подпомагане на достъпа до образование и предотвратяване на отпадането;</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подпомагане на ученици с трайни увреждания</w:t>
      </w:r>
      <w:r w:rsidR="00226F01" w:rsidRPr="00226F01">
        <w:t xml:space="preserve"> </w:t>
      </w:r>
      <w:r w:rsidR="00226F01">
        <w:t xml:space="preserve">и </w:t>
      </w:r>
      <w:r w:rsidR="00226F01" w:rsidRPr="00226F01">
        <w:rPr>
          <w:rFonts w:ascii="Times New Roman" w:eastAsia="Times New Roman" w:hAnsi="Times New Roman" w:cs="Times New Roman"/>
          <w:color w:val="252525"/>
          <w:sz w:val="24"/>
          <w:szCs w:val="24"/>
          <w:lang w:eastAsia="bg-BG"/>
        </w:rPr>
        <w:t>ученици със специални образователни потребности</w:t>
      </w:r>
      <w:r w:rsidRPr="00AE7696">
        <w:rPr>
          <w:rFonts w:ascii="Times New Roman" w:eastAsia="Times New Roman" w:hAnsi="Times New Roman" w:cs="Times New Roman"/>
          <w:color w:val="252525"/>
          <w:sz w:val="24"/>
          <w:szCs w:val="24"/>
          <w:lang w:eastAsia="bg-BG"/>
        </w:rPr>
        <w:t>;</w:t>
      </w:r>
    </w:p>
    <w:p w:rsid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4. ученици без родители.</w:t>
      </w:r>
    </w:p>
    <w:p w:rsidR="00FE34C1" w:rsidRPr="00AE7696" w:rsidRDefault="00FE34C1"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lastRenderedPageBreak/>
        <w:t>5. за ученици, които са приети за обучение в 8 клас по защитените от държавата специалности от професии или специалности от професии, по които е налице очакван недостиг от специалисти на пазара на труда, и се обучав</w:t>
      </w:r>
      <w:r w:rsidR="0056335D">
        <w:rPr>
          <w:rFonts w:ascii="Times New Roman" w:eastAsia="Times New Roman" w:hAnsi="Times New Roman" w:cs="Times New Roman"/>
          <w:color w:val="252525"/>
          <w:sz w:val="24"/>
          <w:szCs w:val="24"/>
          <w:lang w:eastAsia="bg-BG"/>
        </w:rPr>
        <w:t>ат по тези специалности през 2020/2021</w:t>
      </w:r>
      <w:r>
        <w:rPr>
          <w:rFonts w:ascii="Times New Roman" w:eastAsia="Times New Roman" w:hAnsi="Times New Roman" w:cs="Times New Roman"/>
          <w:color w:val="252525"/>
          <w:sz w:val="24"/>
          <w:szCs w:val="24"/>
          <w:lang w:eastAsia="bg-BG"/>
        </w:rPr>
        <w:t xml:space="preserve"> учебна година.</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10E9E">
        <w:rPr>
          <w:rFonts w:ascii="Times New Roman" w:eastAsia="Times New Roman" w:hAnsi="Times New Roman" w:cs="Times New Roman"/>
          <w:color w:val="252525"/>
          <w:sz w:val="24"/>
          <w:szCs w:val="24"/>
          <w:lang w:eastAsia="bg-BG"/>
        </w:rPr>
        <w:t>(2) В училището може да се отпускат и месечни стипендии за ученици само с един родител по предложение на комисията по</w:t>
      </w:r>
      <w:r w:rsidRPr="00752457">
        <w:rPr>
          <w:rFonts w:ascii="Times New Roman" w:eastAsia="Times New Roman" w:hAnsi="Times New Roman" w:cs="Times New Roman"/>
          <w:color w:val="FF0000"/>
          <w:sz w:val="24"/>
          <w:szCs w:val="24"/>
          <w:lang w:eastAsia="bg-BG"/>
        </w:rPr>
        <w:t xml:space="preserve"> </w:t>
      </w:r>
      <w:r w:rsidRPr="00D13D29">
        <w:rPr>
          <w:rFonts w:ascii="Times New Roman" w:eastAsia="Times New Roman" w:hAnsi="Times New Roman" w:cs="Times New Roman"/>
          <w:sz w:val="24"/>
          <w:szCs w:val="24"/>
          <w:lang w:eastAsia="bg-BG"/>
        </w:rPr>
        <w:t xml:space="preserve">чл. </w:t>
      </w:r>
      <w:r w:rsidR="00D13D29">
        <w:rPr>
          <w:rFonts w:ascii="Times New Roman" w:eastAsia="Times New Roman" w:hAnsi="Times New Roman" w:cs="Times New Roman"/>
          <w:sz w:val="24"/>
          <w:szCs w:val="24"/>
          <w:lang w:eastAsia="bg-BG"/>
        </w:rPr>
        <w:t>9.</w:t>
      </w:r>
    </w:p>
    <w:p w:rsidR="00AE7696" w:rsidRPr="00AE7696" w:rsidRDefault="00AE7696" w:rsidP="001E31E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Стипендиите по ал. 1, т. 1 и 2 се отпускат от началото на всяка учебна година и/или от началото на втория учебен срок и се изплащат месечно за периода на учебните месеци.</w:t>
      </w:r>
    </w:p>
    <w:p w:rsidR="00AE7696" w:rsidRP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(4) Стипендиите по ал. 1, т. 3 и 4 и ал. 2 се отпускат от началото на месеца, следващ месеца, през който е възникнало основанието за получаването им, и може да се изплащат и за периода на неучебните месеци.</w:t>
      </w:r>
    </w:p>
    <w:p w:rsidR="00AE7696" w:rsidRP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(5) Стипендиите по ал. 1, т. 1 и 2 се предоставят след класиране на учениците. За всеки вид стипендия по ал. 1, т. 1 и 2 се извършва отделно класиране.</w:t>
      </w:r>
    </w:p>
    <w:p w:rsidR="00AE7696" w:rsidRDefault="00AE7696"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(6) За отпускане на стипендии по ал. 1, т. 3 и 4 и ал. 2 не се извършва класиране.</w:t>
      </w:r>
    </w:p>
    <w:p w:rsidR="00225A2D" w:rsidRDefault="00225A2D"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r>
        <w:rPr>
          <w:rFonts w:ascii="Times New Roman" w:eastAsia="Times New Roman" w:hAnsi="Times New Roman" w:cs="Times New Roman"/>
          <w:color w:val="252525"/>
          <w:sz w:val="24"/>
          <w:szCs w:val="24"/>
          <w:lang w:eastAsia="bg-BG"/>
        </w:rPr>
        <w:t xml:space="preserve">(7) Стипендиите по </w:t>
      </w:r>
      <w:r w:rsidR="003665C0">
        <w:rPr>
          <w:rFonts w:ascii="Times New Roman" w:eastAsia="Times New Roman" w:hAnsi="Times New Roman" w:cs="Times New Roman"/>
          <w:color w:val="252525"/>
          <w:sz w:val="24"/>
          <w:szCs w:val="24"/>
          <w:lang w:eastAsia="bg-BG"/>
        </w:rPr>
        <w:t>ал.</w:t>
      </w:r>
      <w:r w:rsidR="00226F01">
        <w:rPr>
          <w:rFonts w:ascii="Times New Roman" w:eastAsia="Times New Roman" w:hAnsi="Times New Roman" w:cs="Times New Roman"/>
          <w:color w:val="252525"/>
          <w:sz w:val="24"/>
          <w:szCs w:val="24"/>
          <w:lang w:eastAsia="bg-BG"/>
        </w:rPr>
        <w:t>1</w:t>
      </w:r>
      <w:r w:rsidR="003665C0">
        <w:rPr>
          <w:rFonts w:ascii="Times New Roman" w:eastAsia="Times New Roman" w:hAnsi="Times New Roman" w:cs="Times New Roman"/>
          <w:color w:val="252525"/>
          <w:sz w:val="24"/>
          <w:szCs w:val="24"/>
          <w:lang w:eastAsia="bg-BG"/>
        </w:rPr>
        <w:t>, т.5 се отпускат за цялата учебна година, без неучебните месеци – от 15 септември до 30 юни.</w:t>
      </w:r>
    </w:p>
    <w:p w:rsidR="003C2C17" w:rsidRPr="003C2C17" w:rsidRDefault="003C2C17" w:rsidP="00670809">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953C62">
        <w:rPr>
          <w:rFonts w:ascii="Times New Roman" w:eastAsia="Times New Roman" w:hAnsi="Times New Roman" w:cs="Times New Roman"/>
          <w:b/>
          <w:color w:val="252525"/>
          <w:sz w:val="24"/>
          <w:szCs w:val="24"/>
          <w:lang w:eastAsia="bg-BG"/>
        </w:rPr>
        <w:t xml:space="preserve">Чл. </w:t>
      </w:r>
      <w:r w:rsidR="003C2C17">
        <w:rPr>
          <w:rFonts w:ascii="Times New Roman" w:eastAsia="Times New Roman" w:hAnsi="Times New Roman" w:cs="Times New Roman"/>
          <w:b/>
          <w:color w:val="252525"/>
          <w:sz w:val="24"/>
          <w:szCs w:val="24"/>
          <w:lang w:val="en-US" w:eastAsia="bg-BG"/>
        </w:rPr>
        <w:t>3</w:t>
      </w:r>
      <w:r w:rsidRPr="00953C62">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Еднократните стипендии са за:</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преодоляване от ученика на еднократни социални обстоятелства, свързани с достъпа му до образование;</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постигнати високи резултати от ученика в учебната дейност или в дейности в областта на науките, технологиите, изкуствата и спорта.</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За един и същ ученик стипендия по ал. 1 може да се отпуска само веднъж в рамките на един учебен срок.</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Средствата за еднократни стипендии не могат да надвишават 10 на сто от средствата, определени за стипендии по бюджета на училището.</w:t>
      </w:r>
    </w:p>
    <w:p w:rsid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r w:rsidRPr="00AE7696">
        <w:rPr>
          <w:rFonts w:ascii="Times New Roman" w:eastAsia="Times New Roman" w:hAnsi="Times New Roman" w:cs="Times New Roman"/>
          <w:color w:val="252525"/>
          <w:sz w:val="24"/>
          <w:szCs w:val="24"/>
          <w:lang w:eastAsia="bg-BG"/>
        </w:rPr>
        <w:t>(4) За отпускане на стипендии по ал. 1 не се извършва класиране.</w:t>
      </w:r>
    </w:p>
    <w:p w:rsidR="003C2C17" w:rsidRPr="003C2C17" w:rsidRDefault="003C2C17"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184982">
        <w:rPr>
          <w:rFonts w:ascii="Times New Roman" w:eastAsia="Times New Roman" w:hAnsi="Times New Roman" w:cs="Times New Roman"/>
          <w:b/>
          <w:color w:val="252525"/>
          <w:sz w:val="24"/>
          <w:szCs w:val="24"/>
          <w:lang w:eastAsia="bg-BG"/>
        </w:rPr>
        <w:t xml:space="preserve">Чл. </w:t>
      </w:r>
      <w:r w:rsidR="003C2C17">
        <w:rPr>
          <w:rFonts w:ascii="Times New Roman" w:eastAsia="Times New Roman" w:hAnsi="Times New Roman" w:cs="Times New Roman"/>
          <w:b/>
          <w:color w:val="252525"/>
          <w:sz w:val="24"/>
          <w:szCs w:val="24"/>
          <w:lang w:val="en-US" w:eastAsia="bg-BG"/>
        </w:rPr>
        <w:t>4</w:t>
      </w:r>
      <w:r w:rsidRPr="00184982">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Училището може да определи част от средствата за стипендии </w:t>
      </w:r>
      <w:r w:rsidRPr="00C10E9E">
        <w:rPr>
          <w:rFonts w:ascii="Times New Roman" w:eastAsia="Times New Roman" w:hAnsi="Times New Roman" w:cs="Times New Roman"/>
          <w:color w:val="252525"/>
          <w:sz w:val="24"/>
          <w:szCs w:val="24"/>
          <w:lang w:eastAsia="bg-BG"/>
        </w:rPr>
        <w:t xml:space="preserve">по чл. </w:t>
      </w:r>
      <w:proofErr w:type="gramStart"/>
      <w:r w:rsidR="003A4E48" w:rsidRPr="00C10E9E">
        <w:rPr>
          <w:rFonts w:ascii="Times New Roman" w:eastAsia="Times New Roman" w:hAnsi="Times New Roman" w:cs="Times New Roman"/>
          <w:color w:val="252525"/>
          <w:sz w:val="24"/>
          <w:szCs w:val="24"/>
          <w:lang w:val="en-US" w:eastAsia="bg-BG"/>
        </w:rPr>
        <w:t>2</w:t>
      </w:r>
      <w:proofErr w:type="gramEnd"/>
      <w:r w:rsidRPr="00C10E9E">
        <w:rPr>
          <w:rFonts w:ascii="Times New Roman" w:eastAsia="Times New Roman" w:hAnsi="Times New Roman" w:cs="Times New Roman"/>
          <w:color w:val="252525"/>
          <w:sz w:val="24"/>
          <w:szCs w:val="24"/>
          <w:lang w:eastAsia="bg-BG"/>
        </w:rPr>
        <w:t xml:space="preserve">, ал. 1, т. 2 и чл. </w:t>
      </w:r>
      <w:proofErr w:type="gramStart"/>
      <w:r w:rsidR="003A4E48" w:rsidRPr="00C10E9E">
        <w:rPr>
          <w:rFonts w:ascii="Times New Roman" w:eastAsia="Times New Roman" w:hAnsi="Times New Roman" w:cs="Times New Roman"/>
          <w:color w:val="252525"/>
          <w:sz w:val="24"/>
          <w:szCs w:val="24"/>
          <w:lang w:val="en-US" w:eastAsia="bg-BG"/>
        </w:rPr>
        <w:t>3</w:t>
      </w:r>
      <w:proofErr w:type="gramEnd"/>
      <w:r w:rsidRPr="00C10E9E">
        <w:rPr>
          <w:rFonts w:ascii="Times New Roman" w:eastAsia="Times New Roman" w:hAnsi="Times New Roman" w:cs="Times New Roman"/>
          <w:color w:val="252525"/>
          <w:sz w:val="24"/>
          <w:szCs w:val="24"/>
          <w:lang w:eastAsia="bg-BG"/>
        </w:rPr>
        <w:t>, ал. 1 да се предоставят целево на ученика за покриване на конкретни</w:t>
      </w:r>
      <w:r w:rsidRPr="00AE7696">
        <w:rPr>
          <w:rFonts w:ascii="Times New Roman" w:eastAsia="Times New Roman" w:hAnsi="Times New Roman" w:cs="Times New Roman"/>
          <w:color w:val="252525"/>
          <w:sz w:val="24"/>
          <w:szCs w:val="24"/>
          <w:lang w:eastAsia="bg-BG"/>
        </w:rPr>
        <w:t xml:space="preserve"> разходи, свързани с обучението му.</w:t>
      </w:r>
    </w:p>
    <w:p w:rsidR="00AE7696" w:rsidRPr="00AE7696" w:rsidRDefault="00AE7696" w:rsidP="00AD5CE2">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(2) Разходите, за които се отпускат стипендиите по ал. 1, се доказват с </w:t>
      </w:r>
      <w:proofErr w:type="spellStart"/>
      <w:r w:rsidRPr="00AE7696">
        <w:rPr>
          <w:rFonts w:ascii="Times New Roman" w:eastAsia="Times New Roman" w:hAnsi="Times New Roman" w:cs="Times New Roman"/>
          <w:color w:val="252525"/>
          <w:sz w:val="24"/>
          <w:szCs w:val="24"/>
          <w:lang w:eastAsia="bg-BG"/>
        </w:rPr>
        <w:t>разходооправдателни</w:t>
      </w:r>
      <w:proofErr w:type="spellEnd"/>
      <w:r w:rsidRPr="00AE7696">
        <w:rPr>
          <w:rFonts w:ascii="Times New Roman" w:eastAsia="Times New Roman" w:hAnsi="Times New Roman" w:cs="Times New Roman"/>
          <w:color w:val="252525"/>
          <w:sz w:val="24"/>
          <w:szCs w:val="24"/>
          <w:lang w:eastAsia="bg-BG"/>
        </w:rPr>
        <w:t xml:space="preserve"> и с други документи, удостоверяващи изразходването им по предназначение.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(3) Класирането за предоставяне на месечна целева стипендия по чл. </w:t>
      </w:r>
      <w:proofErr w:type="gramStart"/>
      <w:r w:rsidR="00334B83">
        <w:rPr>
          <w:rFonts w:ascii="Times New Roman" w:eastAsia="Times New Roman" w:hAnsi="Times New Roman" w:cs="Times New Roman"/>
          <w:color w:val="252525"/>
          <w:sz w:val="24"/>
          <w:szCs w:val="24"/>
          <w:lang w:val="en-US" w:eastAsia="bg-BG"/>
        </w:rPr>
        <w:t>2</w:t>
      </w:r>
      <w:proofErr w:type="gramEnd"/>
      <w:r w:rsidRPr="00AE7696">
        <w:rPr>
          <w:rFonts w:ascii="Times New Roman" w:eastAsia="Times New Roman" w:hAnsi="Times New Roman" w:cs="Times New Roman"/>
          <w:color w:val="252525"/>
          <w:sz w:val="24"/>
          <w:szCs w:val="24"/>
          <w:lang w:eastAsia="bg-BG"/>
        </w:rPr>
        <w:t xml:space="preserve">, ал. 1, т. 2 се извършва отделно от класирането за предоставяне на месечна стипендия по чл. </w:t>
      </w:r>
      <w:proofErr w:type="gramStart"/>
      <w:r w:rsidR="00334B83">
        <w:rPr>
          <w:rFonts w:ascii="Times New Roman" w:eastAsia="Times New Roman" w:hAnsi="Times New Roman" w:cs="Times New Roman"/>
          <w:color w:val="252525"/>
          <w:sz w:val="24"/>
          <w:szCs w:val="24"/>
          <w:lang w:val="en-US" w:eastAsia="bg-BG"/>
        </w:rPr>
        <w:t>2</w:t>
      </w:r>
      <w:proofErr w:type="gramEnd"/>
      <w:r w:rsidRPr="00AE7696">
        <w:rPr>
          <w:rFonts w:ascii="Times New Roman" w:eastAsia="Times New Roman" w:hAnsi="Times New Roman" w:cs="Times New Roman"/>
          <w:color w:val="252525"/>
          <w:sz w:val="24"/>
          <w:szCs w:val="24"/>
          <w:lang w:eastAsia="bg-BG"/>
        </w:rPr>
        <w:t>, ал. 1, т. 2, която не се предоставя целево на учениците.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(4) Когато изплатената стипендия не е използвана по предназначение или не е представен документ по ал. 2, получената сума се възстановява на училището от ученика или от неговия законен представител, ако ученикът не е пълнолетен.</w:t>
      </w:r>
    </w:p>
    <w:p w:rsidR="00470F4E" w:rsidRPr="00470F4E" w:rsidRDefault="00470F4E"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val="en-US" w:eastAsia="bg-BG"/>
        </w:rPr>
      </w:pP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0542A6">
        <w:rPr>
          <w:rFonts w:ascii="Times New Roman" w:eastAsia="Times New Roman" w:hAnsi="Times New Roman" w:cs="Times New Roman"/>
          <w:b/>
          <w:color w:val="252525"/>
          <w:sz w:val="24"/>
          <w:szCs w:val="24"/>
          <w:lang w:eastAsia="bg-BG"/>
        </w:rPr>
        <w:t xml:space="preserve">Чл. </w:t>
      </w:r>
      <w:r w:rsidR="00470F4E">
        <w:rPr>
          <w:rFonts w:ascii="Times New Roman" w:eastAsia="Times New Roman" w:hAnsi="Times New Roman" w:cs="Times New Roman"/>
          <w:b/>
          <w:color w:val="252525"/>
          <w:sz w:val="24"/>
          <w:szCs w:val="24"/>
          <w:lang w:val="en-US" w:eastAsia="bg-BG"/>
        </w:rPr>
        <w:t>5</w:t>
      </w:r>
      <w:r w:rsidRPr="000542A6">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Ученикът може да кандидатства за повече от един вид месечна стипендия, включително месечна стипендия по чл. </w:t>
      </w:r>
      <w:proofErr w:type="gramStart"/>
      <w:r w:rsidR="00470F4E">
        <w:rPr>
          <w:rFonts w:ascii="Times New Roman" w:eastAsia="Times New Roman" w:hAnsi="Times New Roman" w:cs="Times New Roman"/>
          <w:color w:val="252525"/>
          <w:sz w:val="24"/>
          <w:szCs w:val="24"/>
          <w:lang w:val="en-US" w:eastAsia="bg-BG"/>
        </w:rPr>
        <w:t>4</w:t>
      </w:r>
      <w:proofErr w:type="gramEnd"/>
      <w:r w:rsidRPr="00AE7696">
        <w:rPr>
          <w:rFonts w:ascii="Times New Roman" w:eastAsia="Times New Roman" w:hAnsi="Times New Roman" w:cs="Times New Roman"/>
          <w:color w:val="252525"/>
          <w:sz w:val="24"/>
          <w:szCs w:val="24"/>
          <w:lang w:eastAsia="bg-BG"/>
        </w:rPr>
        <w:t>, ал. 1, но може да получи по избор въз основа на писмено заявление само една от стипендиите.</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(2) Учениците с право на стипендии по чл. </w:t>
      </w:r>
      <w:proofErr w:type="gramStart"/>
      <w:r w:rsidR="00375E9A">
        <w:rPr>
          <w:rFonts w:ascii="Times New Roman" w:eastAsia="Times New Roman" w:hAnsi="Times New Roman" w:cs="Times New Roman"/>
          <w:color w:val="252525"/>
          <w:sz w:val="24"/>
          <w:szCs w:val="24"/>
          <w:lang w:val="en-US" w:eastAsia="bg-BG"/>
        </w:rPr>
        <w:t>2</w:t>
      </w:r>
      <w:proofErr w:type="gramEnd"/>
      <w:r w:rsidR="0056335D">
        <w:rPr>
          <w:rFonts w:ascii="Times New Roman" w:eastAsia="Times New Roman" w:hAnsi="Times New Roman" w:cs="Times New Roman"/>
          <w:color w:val="252525"/>
          <w:sz w:val="24"/>
          <w:szCs w:val="24"/>
          <w:lang w:eastAsia="bg-BG"/>
        </w:rPr>
        <w:t>, ал. 1, т. 3,</w:t>
      </w:r>
      <w:r w:rsidRPr="00AE7696">
        <w:rPr>
          <w:rFonts w:ascii="Times New Roman" w:eastAsia="Times New Roman" w:hAnsi="Times New Roman" w:cs="Times New Roman"/>
          <w:color w:val="252525"/>
          <w:sz w:val="24"/>
          <w:szCs w:val="24"/>
          <w:lang w:eastAsia="bg-BG"/>
        </w:rPr>
        <w:t xml:space="preserve"> 4</w:t>
      </w:r>
      <w:r w:rsidR="0056335D">
        <w:rPr>
          <w:rFonts w:ascii="Times New Roman" w:eastAsia="Times New Roman" w:hAnsi="Times New Roman" w:cs="Times New Roman"/>
          <w:color w:val="252525"/>
          <w:sz w:val="24"/>
          <w:szCs w:val="24"/>
          <w:lang w:eastAsia="bg-BG"/>
        </w:rPr>
        <w:t xml:space="preserve"> и 5</w:t>
      </w:r>
      <w:r w:rsidRPr="00AE7696">
        <w:rPr>
          <w:rFonts w:ascii="Times New Roman" w:eastAsia="Times New Roman" w:hAnsi="Times New Roman" w:cs="Times New Roman"/>
          <w:color w:val="252525"/>
          <w:sz w:val="24"/>
          <w:szCs w:val="24"/>
          <w:lang w:eastAsia="bg-BG"/>
        </w:rPr>
        <w:t xml:space="preserve"> или ал. 2 при класиране за стипендия за постигнати образователни резултати имат право да получат и 50 на сто от размера ѝ.</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(3) Еднократна стипендия може да се отпусне и на ученик, който получава месечна стипендия.</w:t>
      </w:r>
    </w:p>
    <w:p w:rsidR="00AE7696" w:rsidRPr="00AE7696" w:rsidRDefault="00AE7696" w:rsidP="00942F13">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(4) Едни и същи обстоятелства или постижения не може да са основания за получаване от ученика на еднократна стипендия по чл. </w:t>
      </w:r>
      <w:proofErr w:type="gramStart"/>
      <w:r w:rsidR="00375E9A">
        <w:rPr>
          <w:rFonts w:ascii="Times New Roman" w:eastAsia="Times New Roman" w:hAnsi="Times New Roman" w:cs="Times New Roman"/>
          <w:color w:val="252525"/>
          <w:sz w:val="24"/>
          <w:szCs w:val="24"/>
          <w:lang w:val="en-US" w:eastAsia="bg-BG"/>
        </w:rPr>
        <w:t>3</w:t>
      </w:r>
      <w:proofErr w:type="gramEnd"/>
      <w:r w:rsidRPr="00AE7696">
        <w:rPr>
          <w:rFonts w:ascii="Times New Roman" w:eastAsia="Times New Roman" w:hAnsi="Times New Roman" w:cs="Times New Roman"/>
          <w:color w:val="252525"/>
          <w:sz w:val="24"/>
          <w:szCs w:val="24"/>
          <w:lang w:eastAsia="bg-BG"/>
        </w:rPr>
        <w:t xml:space="preserve">, ал. 1 и еднократна целева стипендия по чл. </w:t>
      </w:r>
      <w:proofErr w:type="gramStart"/>
      <w:r w:rsidR="00375E9A">
        <w:rPr>
          <w:rFonts w:ascii="Times New Roman" w:eastAsia="Times New Roman" w:hAnsi="Times New Roman" w:cs="Times New Roman"/>
          <w:color w:val="252525"/>
          <w:sz w:val="24"/>
          <w:szCs w:val="24"/>
          <w:lang w:val="en-US" w:eastAsia="bg-BG"/>
        </w:rPr>
        <w:t>4</w:t>
      </w:r>
      <w:proofErr w:type="gramEnd"/>
      <w:r w:rsidRPr="00AE7696">
        <w:rPr>
          <w:rFonts w:ascii="Times New Roman" w:eastAsia="Times New Roman" w:hAnsi="Times New Roman" w:cs="Times New Roman"/>
          <w:color w:val="252525"/>
          <w:sz w:val="24"/>
          <w:szCs w:val="24"/>
          <w:lang w:eastAsia="bg-BG"/>
        </w:rPr>
        <w:t>, ал. 1.</w:t>
      </w:r>
    </w:p>
    <w:p w:rsidR="00310FEC" w:rsidRPr="00AE7696" w:rsidRDefault="00310FEC" w:rsidP="00D13D29">
      <w:pPr>
        <w:shd w:val="clear" w:color="auto" w:fill="FFFFFF"/>
        <w:spacing w:after="0" w:line="300" w:lineRule="atLeast"/>
        <w:jc w:val="both"/>
        <w:rPr>
          <w:rFonts w:ascii="Times New Roman" w:eastAsia="Times New Roman" w:hAnsi="Times New Roman" w:cs="Times New Roman"/>
          <w:color w:val="252525"/>
          <w:sz w:val="24"/>
          <w:szCs w:val="24"/>
          <w:lang w:eastAsia="bg-BG"/>
        </w:rPr>
      </w:pPr>
    </w:p>
    <w:p w:rsidR="00AE7696" w:rsidRPr="00AE7696" w:rsidRDefault="00310FEC"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310FEC">
        <w:rPr>
          <w:rFonts w:ascii="Times New Roman" w:eastAsia="Times New Roman" w:hAnsi="Times New Roman" w:cs="Times New Roman"/>
          <w:b/>
          <w:color w:val="252525"/>
          <w:sz w:val="24"/>
          <w:szCs w:val="24"/>
          <w:lang w:eastAsia="bg-BG"/>
        </w:rPr>
        <w:t xml:space="preserve">Чл. </w:t>
      </w:r>
      <w:r w:rsidR="00D13D29">
        <w:rPr>
          <w:rFonts w:ascii="Times New Roman" w:eastAsia="Times New Roman" w:hAnsi="Times New Roman" w:cs="Times New Roman"/>
          <w:b/>
          <w:color w:val="252525"/>
          <w:sz w:val="24"/>
          <w:szCs w:val="24"/>
          <w:lang w:eastAsia="bg-BG"/>
        </w:rPr>
        <w:t>6</w:t>
      </w:r>
      <w:r w:rsidR="00964BAC">
        <w:rPr>
          <w:rFonts w:ascii="Times New Roman" w:eastAsia="Times New Roman" w:hAnsi="Times New Roman" w:cs="Times New Roman"/>
          <w:b/>
          <w:color w:val="252525"/>
          <w:sz w:val="24"/>
          <w:szCs w:val="24"/>
          <w:lang w:eastAsia="bg-BG"/>
        </w:rPr>
        <w:t>.</w:t>
      </w:r>
      <w:r>
        <w:rPr>
          <w:rFonts w:ascii="Times New Roman" w:eastAsia="Times New Roman" w:hAnsi="Times New Roman" w:cs="Times New Roman"/>
          <w:color w:val="252525"/>
          <w:sz w:val="24"/>
          <w:szCs w:val="24"/>
          <w:lang w:eastAsia="bg-BG"/>
        </w:rPr>
        <w:t xml:space="preserve"> </w:t>
      </w:r>
      <w:r w:rsidR="0070786D">
        <w:rPr>
          <w:rFonts w:ascii="Times New Roman" w:eastAsia="Times New Roman" w:hAnsi="Times New Roman" w:cs="Times New Roman"/>
          <w:color w:val="252525"/>
          <w:sz w:val="24"/>
          <w:szCs w:val="24"/>
          <w:lang w:eastAsia="bg-BG"/>
        </w:rPr>
        <w:t>К</w:t>
      </w:r>
      <w:r w:rsidR="00AE7696" w:rsidRPr="00AE7696">
        <w:rPr>
          <w:rFonts w:ascii="Times New Roman" w:eastAsia="Times New Roman" w:hAnsi="Times New Roman" w:cs="Times New Roman"/>
          <w:color w:val="252525"/>
          <w:sz w:val="24"/>
          <w:szCs w:val="24"/>
          <w:lang w:eastAsia="bg-BG"/>
        </w:rPr>
        <w:t>ритериите за допускане до класиране и критериите и показателите за класиране на учениците за различните видове стипендии</w:t>
      </w:r>
      <w:r w:rsidR="009E1008">
        <w:rPr>
          <w:rFonts w:ascii="Times New Roman" w:eastAsia="Times New Roman" w:hAnsi="Times New Roman" w:cs="Times New Roman"/>
          <w:color w:val="252525"/>
          <w:sz w:val="24"/>
          <w:szCs w:val="24"/>
          <w:lang w:eastAsia="bg-BG"/>
        </w:rPr>
        <w:t>:</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Times New Roman" w:hAnsi="Times New Roman" w:cs="Times New Roman"/>
          <w:b/>
          <w:color w:val="000000"/>
          <w:sz w:val="24"/>
          <w:szCs w:val="24"/>
          <w:lang w:eastAsia="bg-BG"/>
        </w:rPr>
        <w:lastRenderedPageBreak/>
        <w:t>1. Стипендии за постигнати образователни резултати</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b/>
          <w:color w:val="000000"/>
          <w:sz w:val="24"/>
          <w:szCs w:val="24"/>
          <w:lang w:eastAsia="bg-BG"/>
        </w:rPr>
        <w:t>1.</w:t>
      </w:r>
      <w:r w:rsidRPr="00E9696B">
        <w:rPr>
          <w:rFonts w:ascii="Times New Roman" w:eastAsia="Times New Roman" w:hAnsi="Times New Roman" w:cs="Times New Roman"/>
          <w:color w:val="000000"/>
          <w:sz w:val="24"/>
          <w:szCs w:val="24"/>
          <w:lang w:eastAsia="bg-BG"/>
        </w:rPr>
        <w:t>1. Среден успех от предходната учебна година или среден успех от успеха за първи учебен срок не по-нисък от 5.50</w:t>
      </w:r>
    </w:p>
    <w:p w:rsidR="00E9696B" w:rsidRPr="00D13D29" w:rsidRDefault="00E9696B" w:rsidP="00E9696B">
      <w:pPr>
        <w:autoSpaceDE w:val="0"/>
        <w:autoSpaceDN w:val="0"/>
        <w:adjustRightInd w:val="0"/>
        <w:spacing w:after="0" w:line="240" w:lineRule="auto"/>
        <w:ind w:firstLine="709"/>
        <w:jc w:val="both"/>
        <w:rPr>
          <w:rFonts w:ascii="CourierNewPSMT" w:eastAsia="Calibri" w:hAnsi="CourierNewPSMT" w:cs="CourierNewPSMT"/>
          <w:sz w:val="24"/>
          <w:szCs w:val="24"/>
          <w:lang w:eastAsia="bg-BG"/>
        </w:rPr>
      </w:pPr>
      <w:r w:rsidRPr="00E9696B">
        <w:rPr>
          <w:rFonts w:ascii="Times New Roman" w:eastAsia="Times New Roman" w:hAnsi="Times New Roman" w:cs="Times New Roman"/>
          <w:color w:val="000000"/>
          <w:sz w:val="24"/>
          <w:szCs w:val="24"/>
          <w:lang w:eastAsia="bg-BG"/>
        </w:rPr>
        <w:t xml:space="preserve">1.2. Брой отсъствия </w:t>
      </w:r>
      <w:r w:rsidR="00C10E9E">
        <w:rPr>
          <w:rFonts w:ascii="Times New Roman" w:eastAsia="Times New Roman" w:hAnsi="Times New Roman" w:cs="Times New Roman"/>
          <w:color w:val="000000"/>
          <w:sz w:val="24"/>
          <w:szCs w:val="24"/>
          <w:lang w:eastAsia="bg-BG"/>
        </w:rPr>
        <w:t xml:space="preserve">по неуважителни причини </w:t>
      </w:r>
      <w:r w:rsidRPr="00E9696B">
        <w:rPr>
          <w:rFonts w:ascii="Times New Roman" w:eastAsia="Times New Roman" w:hAnsi="Times New Roman" w:cs="Times New Roman"/>
          <w:color w:val="000000"/>
          <w:sz w:val="24"/>
          <w:szCs w:val="24"/>
          <w:lang w:eastAsia="bg-BG"/>
        </w:rPr>
        <w:t xml:space="preserve">неповече от </w:t>
      </w:r>
      <w:r w:rsidR="0056335D">
        <w:rPr>
          <w:rFonts w:ascii="Times New Roman" w:eastAsia="Times New Roman" w:hAnsi="Times New Roman" w:cs="Times New Roman"/>
          <w:color w:val="000000"/>
          <w:sz w:val="24"/>
          <w:szCs w:val="24"/>
          <w:lang w:eastAsia="bg-BG"/>
        </w:rPr>
        <w:t>5</w:t>
      </w:r>
      <w:r w:rsidR="00D13D29">
        <w:rPr>
          <w:rFonts w:ascii="Times New Roman" w:eastAsia="Times New Roman" w:hAnsi="Times New Roman" w:cs="Times New Roman"/>
          <w:color w:val="000000"/>
          <w:sz w:val="24"/>
          <w:szCs w:val="24"/>
          <w:lang w:eastAsia="bg-BG"/>
        </w:rPr>
        <w:t>.</w:t>
      </w:r>
    </w:p>
    <w:p w:rsidR="00E9696B" w:rsidRPr="00E9696B" w:rsidRDefault="00E9696B" w:rsidP="00E9696B">
      <w:pPr>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Times New Roman" w:hAnsi="Times New Roman" w:cs="Times New Roman"/>
          <w:b/>
          <w:color w:val="000000"/>
          <w:sz w:val="24"/>
          <w:szCs w:val="24"/>
          <w:lang w:eastAsia="bg-BG"/>
        </w:rPr>
        <w:t xml:space="preserve">2. Стипендии за подпомагане на достъпа до образование и предотвратяване на отпадането </w:t>
      </w:r>
    </w:p>
    <w:p w:rsidR="00E9696B" w:rsidRPr="00E9696B" w:rsidRDefault="00E9696B" w:rsidP="00E969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b/>
          <w:color w:val="000000"/>
          <w:sz w:val="24"/>
          <w:szCs w:val="24"/>
          <w:lang w:eastAsia="bg-BG"/>
        </w:rPr>
        <w:t>2.</w:t>
      </w:r>
      <w:r w:rsidRPr="00E9696B">
        <w:rPr>
          <w:rFonts w:ascii="Times New Roman" w:eastAsia="Times New Roman" w:hAnsi="Times New Roman" w:cs="Times New Roman"/>
          <w:color w:val="000000"/>
          <w:sz w:val="24"/>
          <w:szCs w:val="24"/>
          <w:lang w:eastAsia="bg-BG"/>
        </w:rPr>
        <w:t>1. Среден успех от предходната учебна година или среден успех от успеха за първи учебен срок не по-нисък от 4.50</w:t>
      </w:r>
    </w:p>
    <w:p w:rsidR="00E9696B" w:rsidRPr="00D13D29" w:rsidRDefault="00E9696B" w:rsidP="00E9696B">
      <w:pPr>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 xml:space="preserve">2.2. Брой </w:t>
      </w:r>
      <w:r w:rsidR="00C10E9E">
        <w:rPr>
          <w:rFonts w:ascii="Times New Roman" w:eastAsia="Times New Roman" w:hAnsi="Times New Roman" w:cs="Times New Roman"/>
          <w:color w:val="000000"/>
          <w:sz w:val="24"/>
          <w:szCs w:val="24"/>
          <w:lang w:eastAsia="bg-BG"/>
        </w:rPr>
        <w:t xml:space="preserve">отсъствия по неуважителни причини </w:t>
      </w:r>
      <w:r w:rsidRPr="00E9696B">
        <w:rPr>
          <w:rFonts w:ascii="Times New Roman" w:eastAsia="Times New Roman" w:hAnsi="Times New Roman" w:cs="Times New Roman"/>
          <w:color w:val="000000"/>
          <w:sz w:val="24"/>
          <w:szCs w:val="24"/>
          <w:lang w:eastAsia="bg-BG"/>
        </w:rPr>
        <w:t xml:space="preserve">неповече от </w:t>
      </w:r>
      <w:r w:rsidR="0056335D">
        <w:rPr>
          <w:rFonts w:ascii="Times New Roman" w:eastAsia="Times New Roman" w:hAnsi="Times New Roman" w:cs="Times New Roman"/>
          <w:color w:val="000000"/>
          <w:sz w:val="24"/>
          <w:szCs w:val="24"/>
          <w:lang w:eastAsia="bg-BG"/>
        </w:rPr>
        <w:t>5</w:t>
      </w:r>
      <w:r w:rsidR="00D13D29">
        <w:rPr>
          <w:rFonts w:ascii="Times New Roman" w:eastAsia="Times New Roman" w:hAnsi="Times New Roman" w:cs="Times New Roman"/>
          <w:color w:val="000000"/>
          <w:sz w:val="24"/>
          <w:szCs w:val="24"/>
          <w:lang w:eastAsia="bg-BG"/>
        </w:rPr>
        <w:t>.</w:t>
      </w:r>
    </w:p>
    <w:p w:rsidR="00E9696B" w:rsidRPr="00E9696B" w:rsidRDefault="00E9696B" w:rsidP="00E9696B">
      <w:pPr>
        <w:spacing w:after="0" w:line="240" w:lineRule="auto"/>
        <w:ind w:firstLine="709"/>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2.3. Доход на член от семейство не повече от минималната за страната работна заплата.</w:t>
      </w:r>
    </w:p>
    <w:p w:rsidR="00E9696B" w:rsidRPr="00E9696B" w:rsidRDefault="00E9696B" w:rsidP="00E9696B">
      <w:pPr>
        <w:spacing w:after="0" w:line="240" w:lineRule="auto"/>
        <w:ind w:firstLine="709"/>
        <w:jc w:val="both"/>
        <w:rPr>
          <w:rFonts w:ascii="Times New Roman" w:eastAsia="Times New Roman" w:hAnsi="Times New Roman" w:cs="Times New Roman"/>
          <w:b/>
          <w:color w:val="000000"/>
          <w:sz w:val="24"/>
          <w:szCs w:val="24"/>
          <w:lang w:eastAsia="bg-BG"/>
        </w:rPr>
      </w:pPr>
      <w:r w:rsidRPr="00E9696B">
        <w:rPr>
          <w:rFonts w:ascii="Times New Roman" w:eastAsia="Calibri" w:hAnsi="Times New Roman" w:cs="Times New Roman"/>
          <w:b/>
          <w:sz w:val="24"/>
          <w:szCs w:val="24"/>
        </w:rPr>
        <w:t>3. З</w:t>
      </w:r>
      <w:r w:rsidRPr="00E9696B">
        <w:rPr>
          <w:rFonts w:ascii="Times New Roman" w:eastAsia="Times New Roman" w:hAnsi="Times New Roman" w:cs="Times New Roman"/>
          <w:b/>
          <w:color w:val="000000"/>
          <w:sz w:val="24"/>
          <w:szCs w:val="24"/>
          <w:lang w:eastAsia="bg-BG"/>
        </w:rPr>
        <w:t xml:space="preserve">а подпомагане на ученици с трайни увреждания и за ученици без </w:t>
      </w:r>
      <w:r w:rsidRPr="00226F01">
        <w:rPr>
          <w:rFonts w:ascii="Times New Roman" w:eastAsia="Times New Roman" w:hAnsi="Times New Roman" w:cs="Times New Roman"/>
          <w:b/>
          <w:color w:val="000000"/>
          <w:sz w:val="24"/>
          <w:szCs w:val="24"/>
          <w:lang w:eastAsia="bg-BG"/>
        </w:rPr>
        <w:t>родители</w:t>
      </w:r>
      <w:r w:rsidR="00226F01" w:rsidRPr="00226F01">
        <w:rPr>
          <w:rFonts w:ascii="Times New Roman" w:eastAsia="Times New Roman" w:hAnsi="Times New Roman" w:cs="Times New Roman"/>
          <w:b/>
          <w:color w:val="000000"/>
          <w:sz w:val="24"/>
          <w:szCs w:val="24"/>
          <w:lang w:eastAsia="bg-BG"/>
        </w:rPr>
        <w:t xml:space="preserve">  и</w:t>
      </w:r>
      <w:r w:rsidR="00226F01">
        <w:t xml:space="preserve"> </w:t>
      </w:r>
      <w:r w:rsidR="00226F01" w:rsidRPr="00226F01">
        <w:rPr>
          <w:rFonts w:ascii="Times New Roman" w:eastAsia="Times New Roman" w:hAnsi="Times New Roman" w:cs="Times New Roman"/>
          <w:b/>
          <w:color w:val="000000"/>
          <w:sz w:val="24"/>
          <w:szCs w:val="24"/>
          <w:lang w:eastAsia="bg-BG"/>
        </w:rPr>
        <w:t>ученици със специални образователни потребности</w:t>
      </w:r>
    </w:p>
    <w:p w:rsidR="00E9696B" w:rsidRDefault="00E9696B" w:rsidP="003665C0">
      <w:pPr>
        <w:spacing w:after="0" w:line="240" w:lineRule="auto"/>
        <w:ind w:firstLine="709"/>
        <w:jc w:val="both"/>
        <w:rPr>
          <w:rFonts w:ascii="Times New Roman" w:eastAsia="Times New Roman" w:hAnsi="Times New Roman" w:cs="Times New Roman"/>
          <w:color w:val="000000"/>
          <w:sz w:val="24"/>
          <w:szCs w:val="24"/>
          <w:lang w:val="en-US" w:eastAsia="bg-BG"/>
        </w:rPr>
      </w:pPr>
      <w:r w:rsidRPr="00E9696B">
        <w:rPr>
          <w:rFonts w:ascii="Times New Roman" w:eastAsia="Times New Roman" w:hAnsi="Times New Roman" w:cs="Times New Roman"/>
          <w:color w:val="000000"/>
          <w:sz w:val="24"/>
          <w:szCs w:val="24"/>
          <w:lang w:eastAsia="bg-BG"/>
        </w:rPr>
        <w:t xml:space="preserve"> Класиране не се извършва</w:t>
      </w:r>
    </w:p>
    <w:p w:rsidR="003665C0" w:rsidRDefault="003665C0" w:rsidP="003665C0">
      <w:pPr>
        <w:spacing w:after="0" w:line="240" w:lineRule="auto"/>
        <w:ind w:firstLine="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color w:val="000000"/>
          <w:sz w:val="24"/>
          <w:szCs w:val="24"/>
          <w:lang w:eastAsia="bg-BG"/>
        </w:rPr>
        <w:t xml:space="preserve">4. </w:t>
      </w:r>
      <w:r w:rsidRPr="003665C0">
        <w:rPr>
          <w:rFonts w:ascii="Times New Roman" w:eastAsia="Times New Roman" w:hAnsi="Times New Roman" w:cs="Times New Roman"/>
          <w:b/>
          <w:color w:val="000000"/>
          <w:sz w:val="24"/>
          <w:szCs w:val="24"/>
          <w:lang w:eastAsia="bg-BG"/>
        </w:rPr>
        <w:t>За ученици, които са приети за обучение в 8 клас по защитените от държавата специалности от професии или специалности от професии, по които е налице очакван недостиг от специалисти на пазара на труда, и се обучават по тези специалности през 20</w:t>
      </w:r>
      <w:r w:rsidR="00226F01">
        <w:rPr>
          <w:rFonts w:ascii="Times New Roman" w:eastAsia="Times New Roman" w:hAnsi="Times New Roman" w:cs="Times New Roman"/>
          <w:b/>
          <w:color w:val="000000"/>
          <w:sz w:val="24"/>
          <w:szCs w:val="24"/>
          <w:lang w:eastAsia="bg-BG"/>
        </w:rPr>
        <w:t>21/2022</w:t>
      </w:r>
      <w:r w:rsidRPr="003665C0">
        <w:rPr>
          <w:rFonts w:ascii="Times New Roman" w:eastAsia="Times New Roman" w:hAnsi="Times New Roman" w:cs="Times New Roman"/>
          <w:b/>
          <w:color w:val="000000"/>
          <w:sz w:val="24"/>
          <w:szCs w:val="24"/>
          <w:lang w:eastAsia="bg-BG"/>
        </w:rPr>
        <w:t xml:space="preserve"> учебна година.</w:t>
      </w:r>
    </w:p>
    <w:p w:rsidR="003665C0" w:rsidRPr="003665C0" w:rsidRDefault="003665C0" w:rsidP="003665C0">
      <w:pPr>
        <w:spacing w:after="0" w:line="240" w:lineRule="auto"/>
        <w:ind w:firstLine="709"/>
        <w:jc w:val="both"/>
        <w:rPr>
          <w:rFonts w:ascii="Times New Roman" w:eastAsia="Times New Roman" w:hAnsi="Times New Roman" w:cs="Times New Roman"/>
          <w:b/>
          <w:color w:val="000000"/>
          <w:sz w:val="24"/>
          <w:szCs w:val="24"/>
          <w:lang w:eastAsia="bg-BG"/>
        </w:rPr>
      </w:pPr>
    </w:p>
    <w:p w:rsidR="00AE7696" w:rsidRDefault="00E9696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6242A9">
        <w:rPr>
          <w:rFonts w:ascii="Times New Roman" w:eastAsia="Times New Roman" w:hAnsi="Times New Roman" w:cs="Times New Roman"/>
          <w:b/>
          <w:color w:val="252525"/>
          <w:sz w:val="24"/>
          <w:szCs w:val="24"/>
          <w:lang w:eastAsia="bg-BG"/>
        </w:rPr>
        <w:t>Чл.</w:t>
      </w:r>
      <w:r w:rsidR="00D13D29">
        <w:rPr>
          <w:rFonts w:ascii="Times New Roman" w:eastAsia="Times New Roman" w:hAnsi="Times New Roman" w:cs="Times New Roman"/>
          <w:b/>
          <w:color w:val="252525"/>
          <w:sz w:val="24"/>
          <w:szCs w:val="24"/>
          <w:lang w:eastAsia="bg-BG"/>
        </w:rPr>
        <w:t>7</w:t>
      </w:r>
      <w:r w:rsidRPr="006242A9">
        <w:rPr>
          <w:rFonts w:ascii="Times New Roman" w:eastAsia="Times New Roman" w:hAnsi="Times New Roman" w:cs="Times New Roman"/>
          <w:b/>
          <w:color w:val="252525"/>
          <w:sz w:val="24"/>
          <w:szCs w:val="24"/>
          <w:lang w:eastAsia="bg-BG"/>
        </w:rPr>
        <w:t>.</w:t>
      </w:r>
      <w:r>
        <w:rPr>
          <w:rFonts w:ascii="Times New Roman" w:eastAsia="Times New Roman" w:hAnsi="Times New Roman" w:cs="Times New Roman"/>
          <w:color w:val="252525"/>
          <w:sz w:val="24"/>
          <w:szCs w:val="24"/>
          <w:lang w:eastAsia="bg-BG"/>
        </w:rPr>
        <w:t xml:space="preserve"> Р</w:t>
      </w:r>
      <w:r w:rsidR="00AE7696" w:rsidRPr="00AE7696">
        <w:rPr>
          <w:rFonts w:ascii="Times New Roman" w:eastAsia="Times New Roman" w:hAnsi="Times New Roman" w:cs="Times New Roman"/>
          <w:color w:val="252525"/>
          <w:sz w:val="24"/>
          <w:szCs w:val="24"/>
          <w:lang w:eastAsia="bg-BG"/>
        </w:rPr>
        <w:t>азмера на всеки вид стипендия и периода, за който се отпуска - за учебен срок или за учебна година</w:t>
      </w:r>
      <w:r w:rsidR="00F03481">
        <w:rPr>
          <w:rFonts w:ascii="Times New Roman" w:eastAsia="Times New Roman" w:hAnsi="Times New Roman" w:cs="Times New Roman"/>
          <w:color w:val="252525"/>
          <w:sz w:val="24"/>
          <w:szCs w:val="24"/>
          <w:lang w:eastAsia="bg-BG"/>
        </w:rPr>
        <w:t>:</w:t>
      </w: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Стипендии за постигнати образователни резултати</w:t>
      </w:r>
    </w:p>
    <w:p w:rsidR="007041E5" w:rsidRPr="007041E5" w:rsidRDefault="007041E5" w:rsidP="007041E5">
      <w:pPr>
        <w:pStyle w:val="a3"/>
        <w:numPr>
          <w:ilvl w:val="1"/>
          <w:numId w:val="7"/>
        </w:numPr>
        <w:spacing w:after="0" w:line="240" w:lineRule="auto"/>
        <w:jc w:val="both"/>
        <w:rPr>
          <w:rFonts w:ascii="Times New Roman" w:eastAsia="Times New Roman" w:hAnsi="Times New Roman" w:cs="Times New Roman"/>
          <w:b/>
          <w:i/>
          <w:sz w:val="24"/>
          <w:szCs w:val="24"/>
        </w:rPr>
      </w:pPr>
      <w:r w:rsidRPr="00B53270">
        <w:rPr>
          <w:rFonts w:ascii="Times New Roman" w:eastAsia="Times New Roman" w:hAnsi="Times New Roman" w:cs="Times New Roman"/>
          <w:sz w:val="24"/>
          <w:szCs w:val="24"/>
        </w:rPr>
        <w:t xml:space="preserve">При успех </w:t>
      </w:r>
      <w:r w:rsidRPr="00B53270">
        <w:rPr>
          <w:rFonts w:ascii="Times New Roman" w:eastAsia="Times New Roman" w:hAnsi="Times New Roman" w:cs="Times New Roman"/>
          <w:b/>
          <w:sz w:val="24"/>
          <w:szCs w:val="24"/>
        </w:rPr>
        <w:t>Отличен /5.50 - 5.7</w:t>
      </w:r>
      <w:r w:rsidR="00226F01">
        <w:rPr>
          <w:rFonts w:ascii="Times New Roman" w:eastAsia="Times New Roman" w:hAnsi="Times New Roman" w:cs="Times New Roman"/>
          <w:b/>
          <w:sz w:val="24"/>
          <w:szCs w:val="24"/>
        </w:rPr>
        <w:t>4</w:t>
      </w:r>
      <w:r w:rsidRPr="00B53270">
        <w:rPr>
          <w:rFonts w:ascii="Times New Roman" w:eastAsia="Times New Roman" w:hAnsi="Times New Roman" w:cs="Times New Roman"/>
          <w:b/>
          <w:sz w:val="24"/>
          <w:szCs w:val="24"/>
        </w:rPr>
        <w:t>/</w:t>
      </w:r>
      <w:r w:rsidRPr="00B53270">
        <w:rPr>
          <w:rFonts w:ascii="Times New Roman" w:eastAsia="Times New Roman" w:hAnsi="Times New Roman" w:cs="Times New Roman"/>
          <w:sz w:val="24"/>
          <w:szCs w:val="24"/>
        </w:rPr>
        <w:t xml:space="preserve"> се отпуска стипендия в размер на </w:t>
      </w:r>
      <w:r w:rsidR="00011A4C">
        <w:rPr>
          <w:rFonts w:ascii="Times New Roman" w:eastAsia="Times New Roman" w:hAnsi="Times New Roman" w:cs="Times New Roman"/>
          <w:b/>
          <w:sz w:val="24"/>
          <w:szCs w:val="24"/>
        </w:rPr>
        <w:t>4</w:t>
      </w:r>
      <w:r w:rsidR="0056335D">
        <w:rPr>
          <w:rFonts w:ascii="Times New Roman" w:eastAsia="Times New Roman" w:hAnsi="Times New Roman" w:cs="Times New Roman"/>
          <w:b/>
          <w:sz w:val="24"/>
          <w:szCs w:val="24"/>
        </w:rPr>
        <w:t>5</w:t>
      </w:r>
      <w:r w:rsidRPr="00B53270">
        <w:rPr>
          <w:rFonts w:ascii="Times New Roman" w:eastAsia="Times New Roman" w:hAnsi="Times New Roman" w:cs="Times New Roman"/>
          <w:b/>
          <w:sz w:val="24"/>
          <w:szCs w:val="24"/>
        </w:rPr>
        <w:t xml:space="preserve"> лв</w:t>
      </w:r>
      <w:r>
        <w:rPr>
          <w:rFonts w:ascii="Times New Roman" w:eastAsia="Times New Roman" w:hAnsi="Times New Roman" w:cs="Times New Roman"/>
          <w:b/>
          <w:sz w:val="24"/>
          <w:szCs w:val="24"/>
        </w:rPr>
        <w:t>.</w:t>
      </w:r>
    </w:p>
    <w:p w:rsidR="007041E5" w:rsidRPr="0020533D" w:rsidRDefault="007041E5" w:rsidP="007041E5">
      <w:pPr>
        <w:pStyle w:val="a3"/>
        <w:numPr>
          <w:ilvl w:val="1"/>
          <w:numId w:val="7"/>
        </w:numPr>
        <w:spacing w:after="0" w:line="240" w:lineRule="auto"/>
        <w:jc w:val="both"/>
        <w:rPr>
          <w:rFonts w:ascii="Times New Roman" w:eastAsia="Times New Roman" w:hAnsi="Times New Roman" w:cs="Times New Roman"/>
          <w:b/>
          <w:i/>
          <w:sz w:val="24"/>
          <w:szCs w:val="24"/>
        </w:rPr>
      </w:pPr>
      <w:r w:rsidRPr="007041E5">
        <w:rPr>
          <w:rFonts w:ascii="Times New Roman" w:eastAsia="Times New Roman" w:hAnsi="Times New Roman" w:cs="Times New Roman"/>
          <w:sz w:val="24"/>
          <w:szCs w:val="24"/>
        </w:rPr>
        <w:t xml:space="preserve">При успех </w:t>
      </w:r>
      <w:r w:rsidR="002C62AE">
        <w:rPr>
          <w:rFonts w:ascii="Times New Roman" w:eastAsia="Times New Roman" w:hAnsi="Times New Roman" w:cs="Times New Roman"/>
          <w:b/>
          <w:sz w:val="24"/>
          <w:szCs w:val="24"/>
        </w:rPr>
        <w:t>Отличен /5.7</w:t>
      </w:r>
      <w:r w:rsidR="00226F01">
        <w:rPr>
          <w:rFonts w:ascii="Times New Roman" w:eastAsia="Times New Roman" w:hAnsi="Times New Roman" w:cs="Times New Roman"/>
          <w:b/>
          <w:sz w:val="24"/>
          <w:szCs w:val="24"/>
        </w:rPr>
        <w:t>5</w:t>
      </w:r>
      <w:r w:rsidR="002C62AE">
        <w:rPr>
          <w:rFonts w:ascii="Times New Roman" w:eastAsia="Times New Roman" w:hAnsi="Times New Roman" w:cs="Times New Roman"/>
          <w:b/>
          <w:sz w:val="24"/>
          <w:szCs w:val="24"/>
        </w:rPr>
        <w:t xml:space="preserve"> - 5.99</w:t>
      </w:r>
      <w:r w:rsidRPr="007041E5">
        <w:rPr>
          <w:rFonts w:ascii="Times New Roman" w:eastAsia="Times New Roman" w:hAnsi="Times New Roman" w:cs="Times New Roman"/>
          <w:b/>
          <w:sz w:val="24"/>
          <w:szCs w:val="24"/>
        </w:rPr>
        <w:t>/</w:t>
      </w:r>
      <w:r w:rsidRPr="007041E5">
        <w:rPr>
          <w:rFonts w:ascii="Times New Roman" w:eastAsia="Times New Roman" w:hAnsi="Times New Roman" w:cs="Times New Roman"/>
          <w:sz w:val="24"/>
          <w:szCs w:val="24"/>
        </w:rPr>
        <w:t xml:space="preserve"> се отпуска стипендия в размер на </w:t>
      </w:r>
      <w:r w:rsidR="00011A4C">
        <w:rPr>
          <w:rFonts w:ascii="Times New Roman" w:eastAsia="Times New Roman" w:hAnsi="Times New Roman" w:cs="Times New Roman"/>
          <w:b/>
          <w:sz w:val="24"/>
          <w:szCs w:val="24"/>
        </w:rPr>
        <w:t>50</w:t>
      </w:r>
      <w:r w:rsidRPr="007041E5">
        <w:rPr>
          <w:rFonts w:ascii="Times New Roman" w:eastAsia="Times New Roman" w:hAnsi="Times New Roman" w:cs="Times New Roman"/>
          <w:b/>
          <w:sz w:val="24"/>
          <w:szCs w:val="24"/>
        </w:rPr>
        <w:t xml:space="preserve"> лв.</w:t>
      </w:r>
    </w:p>
    <w:p w:rsidR="0020533D" w:rsidRPr="007041E5" w:rsidRDefault="0020533D" w:rsidP="0020533D">
      <w:pPr>
        <w:pStyle w:val="a3"/>
        <w:numPr>
          <w:ilvl w:val="1"/>
          <w:numId w:val="7"/>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При успех </w:t>
      </w:r>
      <w:r w:rsidRPr="0020533D">
        <w:rPr>
          <w:rFonts w:ascii="Times New Roman" w:eastAsia="Times New Roman" w:hAnsi="Times New Roman" w:cs="Times New Roman"/>
          <w:b/>
          <w:sz w:val="24"/>
          <w:szCs w:val="24"/>
        </w:rPr>
        <w:t>Отличен 6.00</w:t>
      </w:r>
      <w:r>
        <w:rPr>
          <w:rFonts w:ascii="Times New Roman" w:eastAsia="Times New Roman" w:hAnsi="Times New Roman" w:cs="Times New Roman"/>
          <w:sz w:val="24"/>
          <w:szCs w:val="24"/>
        </w:rPr>
        <w:t xml:space="preserve"> </w:t>
      </w:r>
      <w:r w:rsidRPr="0020533D">
        <w:rPr>
          <w:rFonts w:ascii="Times New Roman" w:eastAsia="Times New Roman" w:hAnsi="Times New Roman" w:cs="Times New Roman"/>
          <w:sz w:val="24"/>
          <w:szCs w:val="24"/>
        </w:rPr>
        <w:t xml:space="preserve">се отпуска стипендия в размер на </w:t>
      </w:r>
      <w:r w:rsidR="00011A4C">
        <w:rPr>
          <w:rFonts w:ascii="Times New Roman" w:eastAsia="Times New Roman" w:hAnsi="Times New Roman" w:cs="Times New Roman"/>
          <w:b/>
          <w:sz w:val="24"/>
          <w:szCs w:val="24"/>
        </w:rPr>
        <w:t>6</w:t>
      </w:r>
      <w:r w:rsidRPr="0020533D">
        <w:rPr>
          <w:rFonts w:ascii="Times New Roman" w:eastAsia="Times New Roman" w:hAnsi="Times New Roman" w:cs="Times New Roman"/>
          <w:b/>
          <w:sz w:val="24"/>
          <w:szCs w:val="24"/>
        </w:rPr>
        <w:t>0 лв</w:t>
      </w:r>
      <w:r>
        <w:rPr>
          <w:rFonts w:ascii="Times New Roman" w:eastAsia="Times New Roman" w:hAnsi="Times New Roman" w:cs="Times New Roman"/>
          <w:sz w:val="24"/>
          <w:szCs w:val="24"/>
        </w:rPr>
        <w:t>.</w:t>
      </w: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Times New Roman" w:hAnsi="Times New Roman" w:cs="Times New Roman"/>
          <w:color w:val="000000"/>
          <w:sz w:val="24"/>
          <w:szCs w:val="24"/>
          <w:lang w:eastAsia="bg-BG"/>
        </w:rPr>
        <w:t>Стипендии за подпомагане на достъпа до образование и предотвратяване на отпадането</w:t>
      </w:r>
    </w:p>
    <w:p w:rsidR="00E9696B" w:rsidRPr="00E9696B" w:rsidRDefault="00E9696B" w:rsidP="007041E5">
      <w:pPr>
        <w:spacing w:after="0" w:line="240" w:lineRule="auto"/>
        <w:ind w:left="709" w:firstLine="360"/>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 xml:space="preserve">2.1. при среден месечен доход на член от семейството не повече от минималната за страната работна заплата – </w:t>
      </w:r>
      <w:r w:rsidR="007041E5" w:rsidRPr="007041E5">
        <w:rPr>
          <w:rFonts w:ascii="Times New Roman" w:eastAsia="Calibri" w:hAnsi="Times New Roman" w:cs="Times New Roman"/>
          <w:b/>
          <w:sz w:val="24"/>
          <w:szCs w:val="24"/>
        </w:rPr>
        <w:t>3</w:t>
      </w:r>
      <w:r w:rsidR="00011A4C">
        <w:rPr>
          <w:rFonts w:ascii="Times New Roman" w:eastAsia="Calibri" w:hAnsi="Times New Roman" w:cs="Times New Roman"/>
          <w:b/>
          <w:sz w:val="24"/>
          <w:szCs w:val="24"/>
        </w:rPr>
        <w:t>0</w:t>
      </w:r>
      <w:r w:rsidRPr="007041E5">
        <w:rPr>
          <w:rFonts w:ascii="Times New Roman" w:eastAsia="Calibri" w:hAnsi="Times New Roman" w:cs="Times New Roman"/>
          <w:b/>
          <w:sz w:val="24"/>
          <w:szCs w:val="24"/>
        </w:rPr>
        <w:t xml:space="preserve"> лв.</w:t>
      </w:r>
    </w:p>
    <w:p w:rsidR="00E9696B" w:rsidRPr="00E9696B" w:rsidRDefault="00E9696B" w:rsidP="00E9696B">
      <w:pPr>
        <w:numPr>
          <w:ilvl w:val="0"/>
          <w:numId w:val="4"/>
        </w:numPr>
        <w:spacing w:after="0" w:line="240" w:lineRule="auto"/>
        <w:jc w:val="both"/>
        <w:rPr>
          <w:rFonts w:ascii="Times New Roman" w:eastAsia="Times New Roman" w:hAnsi="Times New Roman" w:cs="Times New Roman"/>
          <w:color w:val="000000"/>
          <w:sz w:val="24"/>
          <w:szCs w:val="24"/>
          <w:lang w:eastAsia="bg-BG"/>
        </w:rPr>
      </w:pPr>
      <w:r w:rsidRPr="00E9696B">
        <w:rPr>
          <w:rFonts w:ascii="Times New Roman" w:eastAsia="Calibri" w:hAnsi="Times New Roman" w:cs="Times New Roman"/>
          <w:sz w:val="24"/>
          <w:szCs w:val="24"/>
        </w:rPr>
        <w:t>З</w:t>
      </w:r>
      <w:r w:rsidRPr="00E9696B">
        <w:rPr>
          <w:rFonts w:ascii="Times New Roman" w:eastAsia="Times New Roman" w:hAnsi="Times New Roman" w:cs="Times New Roman"/>
          <w:color w:val="000000"/>
          <w:sz w:val="24"/>
          <w:szCs w:val="24"/>
          <w:lang w:eastAsia="bg-BG"/>
        </w:rPr>
        <w:t>а подпомагане</w:t>
      </w:r>
      <w:r w:rsidR="00226F01">
        <w:rPr>
          <w:rFonts w:ascii="Times New Roman" w:eastAsia="Times New Roman" w:hAnsi="Times New Roman" w:cs="Times New Roman"/>
          <w:color w:val="000000"/>
          <w:sz w:val="24"/>
          <w:szCs w:val="24"/>
          <w:lang w:eastAsia="bg-BG"/>
        </w:rPr>
        <w:t xml:space="preserve"> на ученици с трайни увреждания, </w:t>
      </w:r>
      <w:r w:rsidR="00226F01" w:rsidRPr="00C10E9E">
        <w:rPr>
          <w:rFonts w:ascii="Times New Roman" w:eastAsia="Times New Roman" w:hAnsi="Times New Roman" w:cs="Times New Roman"/>
          <w:color w:val="252525"/>
          <w:sz w:val="24"/>
          <w:szCs w:val="24"/>
          <w:lang w:eastAsia="bg-BG"/>
        </w:rPr>
        <w:t>ученици със специални образователни потребности</w:t>
      </w:r>
      <w:r w:rsidR="00226F01" w:rsidRPr="00E9696B">
        <w:rPr>
          <w:rFonts w:ascii="Times New Roman" w:eastAsia="Times New Roman" w:hAnsi="Times New Roman" w:cs="Times New Roman"/>
          <w:color w:val="000000"/>
          <w:sz w:val="24"/>
          <w:szCs w:val="24"/>
          <w:lang w:eastAsia="bg-BG"/>
        </w:rPr>
        <w:t xml:space="preserve"> </w:t>
      </w:r>
      <w:r w:rsidRPr="00E9696B">
        <w:rPr>
          <w:rFonts w:ascii="Times New Roman" w:eastAsia="Times New Roman" w:hAnsi="Times New Roman" w:cs="Times New Roman"/>
          <w:color w:val="000000"/>
          <w:sz w:val="24"/>
          <w:szCs w:val="24"/>
          <w:lang w:eastAsia="bg-BG"/>
        </w:rPr>
        <w:t>и за ученици без родители</w:t>
      </w:r>
    </w:p>
    <w:p w:rsidR="00E9696B" w:rsidRPr="00E9696B" w:rsidRDefault="00E9696B" w:rsidP="007041E5">
      <w:pPr>
        <w:spacing w:after="0" w:line="240" w:lineRule="auto"/>
        <w:ind w:left="1069"/>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 xml:space="preserve">3.1. на ученици без  двама родители  – </w:t>
      </w:r>
      <w:r w:rsidRPr="007041E5">
        <w:rPr>
          <w:rFonts w:ascii="Times New Roman" w:eastAsia="Calibri" w:hAnsi="Times New Roman" w:cs="Times New Roman"/>
          <w:b/>
          <w:sz w:val="24"/>
          <w:szCs w:val="24"/>
        </w:rPr>
        <w:t>50 лв</w:t>
      </w:r>
      <w:r w:rsidRPr="00E9696B">
        <w:rPr>
          <w:rFonts w:ascii="Times New Roman" w:eastAsia="Calibri" w:hAnsi="Times New Roman" w:cs="Times New Roman"/>
          <w:sz w:val="24"/>
          <w:szCs w:val="24"/>
        </w:rPr>
        <w:t>.</w:t>
      </w:r>
    </w:p>
    <w:p w:rsidR="00E9696B" w:rsidRDefault="00E9696B" w:rsidP="007041E5">
      <w:pPr>
        <w:spacing w:after="0" w:line="240" w:lineRule="auto"/>
        <w:ind w:left="1069"/>
        <w:contextualSpacing/>
        <w:jc w:val="both"/>
        <w:rPr>
          <w:rFonts w:ascii="Times New Roman" w:eastAsia="Calibri" w:hAnsi="Times New Roman" w:cs="Times New Roman"/>
          <w:sz w:val="24"/>
          <w:szCs w:val="24"/>
        </w:rPr>
      </w:pPr>
      <w:r w:rsidRPr="00E9696B">
        <w:rPr>
          <w:rFonts w:ascii="Times New Roman" w:eastAsia="Calibri" w:hAnsi="Times New Roman" w:cs="Times New Roman"/>
          <w:sz w:val="24"/>
          <w:szCs w:val="24"/>
        </w:rPr>
        <w:t xml:space="preserve">3.2. на ученици с един родител – </w:t>
      </w:r>
      <w:r w:rsidR="002C62AE">
        <w:rPr>
          <w:rFonts w:ascii="Times New Roman" w:eastAsia="Calibri" w:hAnsi="Times New Roman" w:cs="Times New Roman"/>
          <w:b/>
          <w:sz w:val="24"/>
          <w:szCs w:val="24"/>
        </w:rPr>
        <w:t>4</w:t>
      </w:r>
      <w:r w:rsidR="00011A4C">
        <w:rPr>
          <w:rFonts w:ascii="Times New Roman" w:eastAsia="Calibri" w:hAnsi="Times New Roman" w:cs="Times New Roman"/>
          <w:b/>
          <w:sz w:val="24"/>
          <w:szCs w:val="24"/>
        </w:rPr>
        <w:t>0</w:t>
      </w:r>
      <w:r w:rsidRPr="007041E5">
        <w:rPr>
          <w:rFonts w:ascii="Times New Roman" w:eastAsia="Calibri" w:hAnsi="Times New Roman" w:cs="Times New Roman"/>
          <w:b/>
          <w:sz w:val="24"/>
          <w:szCs w:val="24"/>
        </w:rPr>
        <w:t xml:space="preserve"> </w:t>
      </w:r>
      <w:r w:rsidRPr="00E9696B">
        <w:rPr>
          <w:rFonts w:ascii="Times New Roman" w:eastAsia="Calibri" w:hAnsi="Times New Roman" w:cs="Times New Roman"/>
          <w:sz w:val="24"/>
          <w:szCs w:val="24"/>
        </w:rPr>
        <w:t>лв.</w:t>
      </w:r>
    </w:p>
    <w:p w:rsidR="002C62AE" w:rsidRPr="00E9696B" w:rsidRDefault="002C62AE" w:rsidP="007041E5">
      <w:pPr>
        <w:spacing w:after="0" w:line="240" w:lineRule="auto"/>
        <w:ind w:left="106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 на ученици с трайни увреждания</w:t>
      </w:r>
      <w:r w:rsidR="00226F01" w:rsidRPr="00226F01">
        <w:t xml:space="preserve"> </w:t>
      </w:r>
      <w:r w:rsidR="00226F01">
        <w:rPr>
          <w:rFonts w:ascii="Times New Roman" w:eastAsia="Calibri" w:hAnsi="Times New Roman" w:cs="Times New Roman"/>
          <w:sz w:val="24"/>
          <w:szCs w:val="24"/>
        </w:rPr>
        <w:t>или</w:t>
      </w:r>
      <w:r w:rsidR="00226F01" w:rsidRPr="00226F01">
        <w:rPr>
          <w:rFonts w:ascii="Times New Roman" w:eastAsia="Calibri" w:hAnsi="Times New Roman" w:cs="Times New Roman"/>
          <w:sz w:val="24"/>
          <w:szCs w:val="24"/>
        </w:rPr>
        <w:t xml:space="preserve"> със специални образователни потребности</w:t>
      </w:r>
      <w:r>
        <w:rPr>
          <w:rFonts w:ascii="Times New Roman" w:eastAsia="Calibri" w:hAnsi="Times New Roman" w:cs="Times New Roman"/>
          <w:sz w:val="24"/>
          <w:szCs w:val="24"/>
        </w:rPr>
        <w:t xml:space="preserve"> – </w:t>
      </w:r>
      <w:r w:rsidRPr="002C62AE">
        <w:rPr>
          <w:rFonts w:ascii="Times New Roman" w:eastAsia="Calibri" w:hAnsi="Times New Roman" w:cs="Times New Roman"/>
          <w:b/>
          <w:sz w:val="24"/>
          <w:szCs w:val="24"/>
        </w:rPr>
        <w:t>40</w:t>
      </w:r>
      <w:r>
        <w:rPr>
          <w:rFonts w:ascii="Times New Roman" w:eastAsia="Calibri" w:hAnsi="Times New Roman" w:cs="Times New Roman"/>
          <w:sz w:val="24"/>
          <w:szCs w:val="24"/>
        </w:rPr>
        <w:t xml:space="preserve"> лв.</w:t>
      </w:r>
    </w:p>
    <w:p w:rsidR="00E9696B" w:rsidRDefault="00E9696B" w:rsidP="00E9696B">
      <w:pPr>
        <w:autoSpaceDE w:val="0"/>
        <w:autoSpaceDN w:val="0"/>
        <w:adjustRightInd w:val="0"/>
        <w:spacing w:after="0" w:line="240" w:lineRule="auto"/>
        <w:ind w:firstLine="708"/>
        <w:jc w:val="both"/>
        <w:rPr>
          <w:rFonts w:ascii="CourierNewPSMT" w:eastAsia="Calibri" w:hAnsi="CourierNewPSMT" w:cs="CourierNewPSMT"/>
          <w:sz w:val="24"/>
          <w:szCs w:val="24"/>
          <w:lang w:eastAsia="bg-BG"/>
        </w:rPr>
      </w:pPr>
      <w:r w:rsidRPr="00E9696B">
        <w:rPr>
          <w:rFonts w:ascii="CourierNewPSMT" w:eastAsia="Calibri" w:hAnsi="CourierNewPSMT" w:cs="CourierNewPSMT"/>
          <w:sz w:val="24"/>
          <w:szCs w:val="24"/>
          <w:lang w:eastAsia="bg-BG"/>
        </w:rPr>
        <w:t xml:space="preserve">4. </w:t>
      </w:r>
      <w:r w:rsidR="00D13D29">
        <w:rPr>
          <w:rFonts w:ascii="CourierNewPSMT" w:eastAsia="Calibri" w:hAnsi="CourierNewPSMT" w:cs="CourierNewPSMT"/>
          <w:sz w:val="24"/>
          <w:szCs w:val="24"/>
          <w:lang w:eastAsia="bg-BG"/>
        </w:rPr>
        <w:t xml:space="preserve"> </w:t>
      </w:r>
      <w:r w:rsidRPr="00E9696B">
        <w:rPr>
          <w:rFonts w:ascii="CourierNewPSMT" w:eastAsia="Calibri" w:hAnsi="CourierNewPSMT" w:cs="CourierNewPSMT"/>
          <w:sz w:val="24"/>
          <w:szCs w:val="24"/>
          <w:lang w:eastAsia="bg-BG"/>
        </w:rPr>
        <w:t xml:space="preserve">Максималният размер на месечните целеви стипендии може да бъде определен в размер до </w:t>
      </w:r>
      <w:r w:rsidRPr="00BE133E">
        <w:rPr>
          <w:rFonts w:ascii="CourierNewPSMT" w:eastAsia="Calibri" w:hAnsi="CourierNewPSMT" w:cs="CourierNewPSMT"/>
          <w:b/>
          <w:sz w:val="24"/>
          <w:szCs w:val="24"/>
          <w:lang w:eastAsia="bg-BG"/>
        </w:rPr>
        <w:t>100 лв.,</w:t>
      </w:r>
      <w:r w:rsidRPr="00E9696B">
        <w:rPr>
          <w:rFonts w:ascii="CourierNewPSMT" w:eastAsia="Calibri" w:hAnsi="CourierNewPSMT" w:cs="CourierNewPSMT"/>
          <w:sz w:val="24"/>
          <w:szCs w:val="24"/>
          <w:lang w:eastAsia="bg-BG"/>
        </w:rPr>
        <w:t xml:space="preserve"> но не повече от разходите, за чието обезпечаване се отпуска.</w:t>
      </w:r>
    </w:p>
    <w:p w:rsidR="009A0B95" w:rsidRPr="000019CE" w:rsidRDefault="00011A4C" w:rsidP="000019CE">
      <w:pPr>
        <w:autoSpaceDE w:val="0"/>
        <w:autoSpaceDN w:val="0"/>
        <w:adjustRightInd w:val="0"/>
        <w:spacing w:after="0" w:line="240" w:lineRule="auto"/>
        <w:ind w:firstLine="708"/>
        <w:jc w:val="both"/>
        <w:rPr>
          <w:rFonts w:ascii="Times New Roman" w:eastAsia="Times New Roman" w:hAnsi="Times New Roman" w:cs="Times New Roman"/>
          <w:color w:val="252525"/>
          <w:sz w:val="24"/>
          <w:szCs w:val="24"/>
          <w:lang w:eastAsia="bg-BG"/>
        </w:rPr>
      </w:pPr>
      <w:r>
        <w:rPr>
          <w:rFonts w:ascii="CourierNewPSMT" w:eastAsia="Calibri" w:hAnsi="CourierNewPSMT" w:cs="CourierNewPSMT"/>
          <w:sz w:val="24"/>
          <w:szCs w:val="24"/>
          <w:lang w:eastAsia="bg-BG"/>
        </w:rPr>
        <w:t xml:space="preserve">5. </w:t>
      </w:r>
      <w:r w:rsidR="009A0B95" w:rsidRPr="009A0B95">
        <w:rPr>
          <w:rFonts w:ascii="Times New Roman" w:eastAsia="Times New Roman" w:hAnsi="Times New Roman" w:cs="Times New Roman"/>
          <w:color w:val="252525"/>
          <w:sz w:val="24"/>
          <w:szCs w:val="24"/>
          <w:lang w:eastAsia="bg-BG"/>
        </w:rPr>
        <w:t>Стипендии за ученици, кои</w:t>
      </w:r>
      <w:r w:rsidR="0056335D">
        <w:rPr>
          <w:rFonts w:ascii="Times New Roman" w:eastAsia="Times New Roman" w:hAnsi="Times New Roman" w:cs="Times New Roman"/>
          <w:color w:val="252525"/>
          <w:sz w:val="24"/>
          <w:szCs w:val="24"/>
          <w:lang w:eastAsia="bg-BG"/>
        </w:rPr>
        <w:t>то са приети за обучение в VIII</w:t>
      </w:r>
      <w:r w:rsidR="009A0B95">
        <w:rPr>
          <w:rFonts w:ascii="Times New Roman" w:eastAsia="Times New Roman" w:hAnsi="Times New Roman" w:cs="Times New Roman"/>
          <w:color w:val="252525"/>
          <w:sz w:val="24"/>
          <w:szCs w:val="24"/>
          <w:lang w:eastAsia="bg-BG"/>
        </w:rPr>
        <w:t xml:space="preserve"> </w:t>
      </w:r>
      <w:r w:rsidR="009A0B95" w:rsidRPr="009A0B95">
        <w:rPr>
          <w:rFonts w:ascii="Times New Roman" w:eastAsia="Times New Roman" w:hAnsi="Times New Roman" w:cs="Times New Roman"/>
          <w:color w:val="252525"/>
          <w:sz w:val="24"/>
          <w:szCs w:val="24"/>
          <w:lang w:eastAsia="bg-BG"/>
        </w:rPr>
        <w:t>клас по защитените от държ</w:t>
      </w:r>
      <w:r w:rsidR="009A0B95">
        <w:rPr>
          <w:rFonts w:ascii="Times New Roman" w:eastAsia="Times New Roman" w:hAnsi="Times New Roman" w:cs="Times New Roman"/>
          <w:color w:val="252525"/>
          <w:sz w:val="24"/>
          <w:szCs w:val="24"/>
          <w:lang w:eastAsia="bg-BG"/>
        </w:rPr>
        <w:t>авата специалности от професии</w:t>
      </w:r>
      <w:r w:rsidR="009A0B95" w:rsidRPr="009A0B95">
        <w:rPr>
          <w:rFonts w:ascii="Times New Roman" w:eastAsia="Times New Roman" w:hAnsi="Times New Roman" w:cs="Times New Roman"/>
          <w:color w:val="252525"/>
          <w:sz w:val="24"/>
          <w:szCs w:val="24"/>
          <w:lang w:eastAsia="bg-BG"/>
        </w:rPr>
        <w:t xml:space="preserve"> </w:t>
      </w:r>
      <w:r w:rsidR="009A0B95">
        <w:rPr>
          <w:rFonts w:ascii="Times New Roman" w:eastAsia="Times New Roman" w:hAnsi="Times New Roman" w:cs="Times New Roman"/>
          <w:b/>
          <w:color w:val="252525"/>
          <w:sz w:val="24"/>
          <w:szCs w:val="24"/>
          <w:lang w:eastAsia="bg-BG"/>
        </w:rPr>
        <w:t>– 30</w:t>
      </w:r>
      <w:r w:rsidR="00696B48">
        <w:rPr>
          <w:rFonts w:ascii="Times New Roman" w:eastAsia="Times New Roman" w:hAnsi="Times New Roman" w:cs="Times New Roman"/>
          <w:b/>
          <w:color w:val="252525"/>
          <w:sz w:val="24"/>
          <w:szCs w:val="24"/>
          <w:lang w:eastAsia="bg-BG"/>
        </w:rPr>
        <w:t>,00</w:t>
      </w:r>
      <w:r w:rsidR="009A0B95">
        <w:rPr>
          <w:rFonts w:ascii="Times New Roman" w:eastAsia="Times New Roman" w:hAnsi="Times New Roman" w:cs="Times New Roman"/>
          <w:b/>
          <w:color w:val="252525"/>
          <w:sz w:val="24"/>
          <w:szCs w:val="24"/>
          <w:lang w:eastAsia="bg-BG"/>
        </w:rPr>
        <w:t xml:space="preserve"> </w:t>
      </w:r>
      <w:proofErr w:type="spellStart"/>
      <w:r w:rsidR="009A0B95">
        <w:rPr>
          <w:rFonts w:ascii="Times New Roman" w:eastAsia="Times New Roman" w:hAnsi="Times New Roman" w:cs="Times New Roman"/>
          <w:b/>
          <w:color w:val="252525"/>
          <w:sz w:val="24"/>
          <w:szCs w:val="24"/>
          <w:lang w:eastAsia="bg-BG"/>
        </w:rPr>
        <w:t>лв</w:t>
      </w:r>
      <w:proofErr w:type="spellEnd"/>
    </w:p>
    <w:p w:rsidR="00E9696B" w:rsidRDefault="00E9696B" w:rsidP="00E9696B">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AE7696" w:rsidRDefault="00C22BE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C22BEB">
        <w:rPr>
          <w:rFonts w:ascii="Times New Roman" w:eastAsia="Times New Roman" w:hAnsi="Times New Roman" w:cs="Times New Roman"/>
          <w:b/>
          <w:color w:val="252525"/>
          <w:sz w:val="24"/>
          <w:szCs w:val="24"/>
          <w:lang w:eastAsia="bg-BG"/>
        </w:rPr>
        <w:t>Чл.</w:t>
      </w:r>
      <w:r w:rsidR="00D13D29">
        <w:rPr>
          <w:rFonts w:ascii="Times New Roman" w:eastAsia="Times New Roman" w:hAnsi="Times New Roman" w:cs="Times New Roman"/>
          <w:b/>
          <w:color w:val="252525"/>
          <w:sz w:val="24"/>
          <w:szCs w:val="24"/>
          <w:lang w:eastAsia="bg-BG"/>
        </w:rPr>
        <w:t>8</w:t>
      </w:r>
      <w:r w:rsidRPr="00C22BEB">
        <w:rPr>
          <w:rFonts w:ascii="Times New Roman" w:eastAsia="Times New Roman" w:hAnsi="Times New Roman" w:cs="Times New Roman"/>
          <w:b/>
          <w:color w:val="252525"/>
          <w:sz w:val="24"/>
          <w:szCs w:val="24"/>
          <w:lang w:eastAsia="bg-BG"/>
        </w:rPr>
        <w:t>.</w:t>
      </w:r>
      <w:r w:rsidR="00AE7696" w:rsidRPr="00AE7696">
        <w:rPr>
          <w:rFonts w:ascii="Times New Roman" w:eastAsia="Times New Roman" w:hAnsi="Times New Roman" w:cs="Times New Roman"/>
          <w:color w:val="252525"/>
          <w:sz w:val="24"/>
          <w:szCs w:val="24"/>
          <w:lang w:eastAsia="bg-BG"/>
        </w:rPr>
        <w:t xml:space="preserve"> </w:t>
      </w:r>
      <w:r>
        <w:rPr>
          <w:rFonts w:ascii="Times New Roman" w:eastAsia="Times New Roman" w:hAnsi="Times New Roman" w:cs="Times New Roman"/>
          <w:color w:val="252525"/>
          <w:sz w:val="24"/>
          <w:szCs w:val="24"/>
          <w:lang w:eastAsia="bg-BG"/>
        </w:rPr>
        <w:t>Д</w:t>
      </w:r>
      <w:r w:rsidR="00AE7696" w:rsidRPr="00AE7696">
        <w:rPr>
          <w:rFonts w:ascii="Times New Roman" w:eastAsia="Times New Roman" w:hAnsi="Times New Roman" w:cs="Times New Roman"/>
          <w:color w:val="252525"/>
          <w:sz w:val="24"/>
          <w:szCs w:val="24"/>
          <w:lang w:eastAsia="bg-BG"/>
        </w:rPr>
        <w:t>окументите за кандидатстване;</w:t>
      </w:r>
    </w:p>
    <w:p w:rsidR="00C22BEB" w:rsidRPr="00C22BEB" w:rsidRDefault="00C22BEB" w:rsidP="00C22BEB">
      <w:pPr>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C22BEB">
        <w:rPr>
          <w:rFonts w:ascii="Times New Roman" w:eastAsia="Times New Roman" w:hAnsi="Times New Roman" w:cs="Times New Roman"/>
          <w:b/>
          <w:color w:val="000000"/>
          <w:sz w:val="24"/>
          <w:szCs w:val="24"/>
          <w:lang w:eastAsia="bg-BG"/>
        </w:rPr>
        <w:t xml:space="preserve">Стипендии за постигнати образователни резултати </w:t>
      </w:r>
    </w:p>
    <w:p w:rsidR="00C22BEB" w:rsidRPr="00BE133E" w:rsidRDefault="00C22BEB" w:rsidP="00BE133E">
      <w:pPr>
        <w:pStyle w:val="a3"/>
        <w:numPr>
          <w:ilvl w:val="1"/>
          <w:numId w:val="5"/>
        </w:numPr>
        <w:spacing w:after="0" w:line="240" w:lineRule="auto"/>
        <w:jc w:val="both"/>
        <w:rPr>
          <w:rFonts w:ascii="Times New Roman" w:eastAsia="Calibri" w:hAnsi="Times New Roman" w:cs="Times New Roman"/>
          <w:sz w:val="24"/>
          <w:szCs w:val="24"/>
        </w:rPr>
      </w:pPr>
      <w:r w:rsidRPr="00BE133E">
        <w:rPr>
          <w:rFonts w:ascii="Times New Roman" w:eastAsia="Calibri" w:hAnsi="Times New Roman" w:cs="Times New Roman"/>
          <w:sz w:val="24"/>
          <w:szCs w:val="24"/>
        </w:rPr>
        <w:t>Заявление – декларация /</w:t>
      </w:r>
      <w:r w:rsidR="00BE133E" w:rsidRPr="00BE133E">
        <w:rPr>
          <w:rFonts w:ascii="Times New Roman" w:eastAsia="Calibri" w:hAnsi="Times New Roman" w:cs="Times New Roman"/>
          <w:sz w:val="24"/>
          <w:szCs w:val="24"/>
        </w:rPr>
        <w:t>ПРИЛОЖЕНИЕ 1</w:t>
      </w:r>
      <w:r w:rsidRPr="00BE133E">
        <w:rPr>
          <w:rFonts w:ascii="Times New Roman" w:eastAsia="Calibri" w:hAnsi="Times New Roman" w:cs="Times New Roman"/>
          <w:sz w:val="24"/>
          <w:szCs w:val="24"/>
        </w:rPr>
        <w:t xml:space="preserve">/ </w:t>
      </w:r>
    </w:p>
    <w:p w:rsidR="00BE133E" w:rsidRDefault="00BE133E" w:rsidP="00BE133E">
      <w:pPr>
        <w:pStyle w:val="a3"/>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Срок за кандидатстване:</w:t>
      </w:r>
    </w:p>
    <w:p w:rsidR="00BE133E" w:rsidRDefault="0056335D" w:rsidP="00BE133E">
      <w:pPr>
        <w:pStyle w:val="a3"/>
        <w:numPr>
          <w:ilvl w:val="2"/>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 21 октомври 202</w:t>
      </w:r>
      <w:r w:rsidR="000019CE">
        <w:rPr>
          <w:rFonts w:ascii="Times New Roman" w:eastAsia="Calibri" w:hAnsi="Times New Roman" w:cs="Times New Roman"/>
          <w:sz w:val="24"/>
          <w:szCs w:val="24"/>
        </w:rPr>
        <w:t>2</w:t>
      </w:r>
      <w:r w:rsidR="00BE133E">
        <w:rPr>
          <w:rFonts w:ascii="Times New Roman" w:eastAsia="Calibri" w:hAnsi="Times New Roman" w:cs="Times New Roman"/>
          <w:sz w:val="24"/>
          <w:szCs w:val="24"/>
        </w:rPr>
        <w:t xml:space="preserve"> г за първия учебен срок</w:t>
      </w:r>
    </w:p>
    <w:p w:rsidR="00BE133E" w:rsidRDefault="00BE133E" w:rsidP="00BE133E">
      <w:pPr>
        <w:pStyle w:val="a3"/>
        <w:numPr>
          <w:ilvl w:val="2"/>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 28 февруари 20</w:t>
      </w:r>
      <w:r w:rsidR="0056335D">
        <w:rPr>
          <w:rFonts w:ascii="Times New Roman" w:eastAsia="Calibri" w:hAnsi="Times New Roman" w:cs="Times New Roman"/>
          <w:sz w:val="24"/>
          <w:szCs w:val="24"/>
        </w:rPr>
        <w:t>2</w:t>
      </w:r>
      <w:r w:rsidR="000019CE">
        <w:rPr>
          <w:rFonts w:ascii="Times New Roman" w:eastAsia="Calibri" w:hAnsi="Times New Roman" w:cs="Times New Roman"/>
          <w:sz w:val="24"/>
          <w:szCs w:val="24"/>
        </w:rPr>
        <w:t>3</w:t>
      </w:r>
      <w:r>
        <w:rPr>
          <w:rFonts w:ascii="Times New Roman" w:eastAsia="Calibri" w:hAnsi="Times New Roman" w:cs="Times New Roman"/>
          <w:sz w:val="24"/>
          <w:szCs w:val="24"/>
        </w:rPr>
        <w:t xml:space="preserve"> г за втория учебен срок.</w:t>
      </w:r>
    </w:p>
    <w:p w:rsidR="00BE133E" w:rsidRPr="00BE133E" w:rsidRDefault="00BE133E" w:rsidP="00BE133E">
      <w:pPr>
        <w:pStyle w:val="a3"/>
        <w:spacing w:after="0" w:line="240" w:lineRule="auto"/>
        <w:ind w:left="1429"/>
        <w:jc w:val="both"/>
        <w:rPr>
          <w:rFonts w:ascii="Times New Roman" w:eastAsia="Calibri" w:hAnsi="Times New Roman" w:cs="Times New Roman"/>
          <w:sz w:val="24"/>
          <w:szCs w:val="24"/>
        </w:rPr>
      </w:pPr>
    </w:p>
    <w:p w:rsidR="00C22BEB" w:rsidRPr="00C22BEB" w:rsidRDefault="00C22BEB" w:rsidP="00C22BEB">
      <w:pPr>
        <w:spacing w:after="0" w:line="240" w:lineRule="auto"/>
        <w:ind w:firstLine="708"/>
        <w:jc w:val="both"/>
        <w:rPr>
          <w:rFonts w:ascii="Times New Roman" w:eastAsia="Times New Roman" w:hAnsi="Times New Roman" w:cs="Times New Roman"/>
          <w:b/>
          <w:color w:val="000000"/>
          <w:sz w:val="24"/>
          <w:szCs w:val="24"/>
          <w:lang w:eastAsia="bg-BG"/>
        </w:rPr>
      </w:pPr>
      <w:r w:rsidRPr="00C22BEB">
        <w:rPr>
          <w:rFonts w:ascii="Times New Roman" w:eastAsia="Times New Roman" w:hAnsi="Times New Roman" w:cs="Times New Roman"/>
          <w:b/>
          <w:color w:val="000000"/>
          <w:sz w:val="24"/>
          <w:szCs w:val="24"/>
          <w:lang w:eastAsia="bg-BG"/>
        </w:rPr>
        <w:t>2. Стипендии за подпомагане на достъпа до образование и предотвратяване на отпадането</w:t>
      </w:r>
    </w:p>
    <w:p w:rsidR="00C22BEB" w:rsidRPr="00C22BEB" w:rsidRDefault="00C22BEB" w:rsidP="00C22BEB">
      <w:pPr>
        <w:spacing w:after="0" w:line="240" w:lineRule="auto"/>
        <w:ind w:firstLine="708"/>
        <w:contextualSpacing/>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2.1. За</w:t>
      </w:r>
      <w:r w:rsidR="00BE133E">
        <w:rPr>
          <w:rFonts w:ascii="Times New Roman" w:eastAsia="Calibri" w:hAnsi="Times New Roman" w:cs="Times New Roman"/>
          <w:sz w:val="24"/>
          <w:szCs w:val="24"/>
        </w:rPr>
        <w:t>явление – декларация /ПРИЛОЖЕНИЕ 2</w:t>
      </w:r>
      <w:r w:rsidRPr="00C22BEB">
        <w:rPr>
          <w:rFonts w:ascii="Times New Roman" w:eastAsia="Calibri" w:hAnsi="Times New Roman" w:cs="Times New Roman"/>
          <w:sz w:val="24"/>
          <w:szCs w:val="24"/>
        </w:rPr>
        <w:t>/</w:t>
      </w:r>
    </w:p>
    <w:p w:rsidR="00C22BEB" w:rsidRPr="00BE133E" w:rsidRDefault="00BE133E" w:rsidP="00BE133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Calibri" w:hAnsi="Times New Roman" w:cs="Times New Roman"/>
          <w:sz w:val="24"/>
          <w:szCs w:val="24"/>
        </w:rPr>
        <w:t xml:space="preserve">2.2. </w:t>
      </w:r>
      <w:r w:rsidRPr="00E9696B">
        <w:rPr>
          <w:rFonts w:ascii="Times New Roman" w:eastAsia="Times New Roman" w:hAnsi="Times New Roman" w:cs="Times New Roman"/>
          <w:color w:val="000000"/>
          <w:sz w:val="24"/>
          <w:szCs w:val="24"/>
          <w:lang w:eastAsia="bg-BG"/>
        </w:rPr>
        <w:t>Среден успех от предходната учебна година или среден успех от успеха за първи учебен срок не по-нисък от 4.50</w:t>
      </w:r>
      <w:r>
        <w:rPr>
          <w:rFonts w:ascii="Times New Roman" w:eastAsia="Times New Roman" w:hAnsi="Times New Roman" w:cs="Times New Roman"/>
          <w:color w:val="000000"/>
          <w:sz w:val="24"/>
          <w:szCs w:val="24"/>
          <w:lang w:eastAsia="bg-BG"/>
        </w:rPr>
        <w:t xml:space="preserve">. </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2.3. Декларация  за дохода на родителите за последните 6 месеца</w:t>
      </w:r>
    </w:p>
    <w:p w:rsidR="00C22BEB" w:rsidRPr="00BE133E" w:rsidRDefault="00C22BEB" w:rsidP="00BE133E">
      <w:pPr>
        <w:spacing w:after="0" w:line="240" w:lineRule="auto"/>
        <w:ind w:firstLine="708"/>
        <w:jc w:val="both"/>
        <w:rPr>
          <w:rFonts w:ascii="CourierNewPSMT" w:eastAsia="Calibri" w:hAnsi="CourierNewPSMT" w:cs="CourierNewPSMT"/>
          <w:sz w:val="24"/>
          <w:szCs w:val="24"/>
          <w:lang w:eastAsia="bg-BG"/>
        </w:rPr>
      </w:pPr>
      <w:r w:rsidRPr="00C22BEB">
        <w:rPr>
          <w:rFonts w:ascii="Times New Roman" w:eastAsia="Times New Roman" w:hAnsi="Times New Roman" w:cs="Times New Roman"/>
          <w:color w:val="000000"/>
          <w:sz w:val="24"/>
          <w:szCs w:val="24"/>
          <w:lang w:eastAsia="bg-BG"/>
        </w:rPr>
        <w:t>2.4. Удостоверение от Дирекция „Социално подпомагане“ за получени</w:t>
      </w:r>
      <w:r w:rsidRPr="00C22BEB">
        <w:rPr>
          <w:rFonts w:ascii="CourierNewPSMT" w:eastAsia="Calibri" w:hAnsi="CourierNewPSMT" w:cs="CourierNewPSMT"/>
          <w:sz w:val="24"/>
          <w:szCs w:val="24"/>
          <w:lang w:eastAsia="bg-BG"/>
        </w:rPr>
        <w:t xml:space="preserve"> месечни помощи и добавки по реда на</w:t>
      </w:r>
      <w:r w:rsidRPr="00C22BEB">
        <w:rPr>
          <w:rFonts w:ascii="Arial Narrow" w:eastAsia="Calibri" w:hAnsi="Arial Narrow" w:cs="Arial Narrow"/>
          <w:sz w:val="24"/>
          <w:szCs w:val="24"/>
          <w:lang w:eastAsia="bg-BG"/>
        </w:rPr>
        <w:t xml:space="preserve"> </w:t>
      </w:r>
      <w:r w:rsidRPr="00C22BEB">
        <w:rPr>
          <w:rFonts w:ascii="CourierNewPSMT" w:eastAsia="Calibri" w:hAnsi="CourierNewPSMT" w:cs="CourierNewPSMT"/>
          <w:sz w:val="24"/>
          <w:szCs w:val="24"/>
          <w:lang w:eastAsia="bg-BG"/>
        </w:rPr>
        <w:t>Закона за семейни помощи за деца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2.5. При неработещи родители: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lastRenderedPageBreak/>
        <w:t>- документ от Бюро по труда, че родителите са регистрирани като безработни за последните 6 месеца;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документ от социални грижи, че семейството получава помощи по реда на Закона за социално подпомагане и членовете му са социално слаби;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xml:space="preserve">- документ за </w:t>
      </w:r>
      <w:r w:rsidRPr="00C22BEB">
        <w:rPr>
          <w:rFonts w:ascii="CourierNewPSMT" w:eastAsia="Calibri" w:hAnsi="CourierNewPSMT" w:cs="CourierNewPSMT"/>
          <w:sz w:val="24"/>
          <w:szCs w:val="24"/>
          <w:lang w:eastAsia="bg-BG"/>
        </w:rPr>
        <w:t>обезщетения и помощи по реда</w:t>
      </w:r>
      <w:r w:rsidRPr="00C22BEB">
        <w:rPr>
          <w:rFonts w:ascii="Arial Narrow" w:eastAsia="Calibri" w:hAnsi="Arial Narrow" w:cs="Arial Narrow"/>
          <w:sz w:val="24"/>
          <w:szCs w:val="24"/>
          <w:lang w:eastAsia="bg-BG"/>
        </w:rPr>
        <w:t xml:space="preserve"> </w:t>
      </w:r>
      <w:r w:rsidRPr="00C22BEB">
        <w:rPr>
          <w:rFonts w:ascii="CourierNewPSMT" w:eastAsia="Calibri" w:hAnsi="CourierNewPSMT" w:cs="CourierNewPSMT"/>
          <w:sz w:val="24"/>
          <w:szCs w:val="24"/>
          <w:lang w:eastAsia="bg-BG"/>
        </w:rPr>
        <w:t>на Кодекса за социално осигуряване, без еднократните помощи;</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документ за ренти, наеми и други доходи, които семейството има;</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удостоверение за братя или сестри от учебното заведение, че получават или не получават стипендии;</w:t>
      </w:r>
    </w:p>
    <w:p w:rsid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 ако родителите са разведени – решение н</w:t>
      </w:r>
      <w:r w:rsidR="00812724">
        <w:rPr>
          <w:rFonts w:ascii="Times New Roman" w:eastAsia="Times New Roman" w:hAnsi="Times New Roman" w:cs="Times New Roman"/>
          <w:color w:val="000000"/>
          <w:sz w:val="24"/>
          <w:szCs w:val="24"/>
          <w:lang w:eastAsia="bg-BG"/>
        </w:rPr>
        <w:t>а съда за присъдена  издръжката;</w:t>
      </w:r>
    </w:p>
    <w:p w:rsidR="00812724" w:rsidRPr="00C22BEB" w:rsidRDefault="00812724" w:rsidP="00C22BEB">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ако родителите са трайно безработни – декларация – ПРИЛОЖЕНИЕ 3.</w:t>
      </w:r>
      <w:r w:rsidR="0088730C">
        <w:rPr>
          <w:rFonts w:ascii="Times New Roman" w:eastAsia="Times New Roman" w:hAnsi="Times New Roman" w:cs="Times New Roman"/>
          <w:color w:val="000000"/>
          <w:sz w:val="24"/>
          <w:szCs w:val="24"/>
          <w:lang w:eastAsia="bg-BG"/>
        </w:rPr>
        <w:t xml:space="preserve"> </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p>
    <w:p w:rsidR="00C22BEB" w:rsidRPr="00C22BEB" w:rsidRDefault="00C22BEB" w:rsidP="00C22BEB">
      <w:pPr>
        <w:spacing w:after="0" w:line="240" w:lineRule="auto"/>
        <w:ind w:firstLine="708"/>
        <w:jc w:val="both"/>
        <w:rPr>
          <w:rFonts w:ascii="Times New Roman" w:eastAsia="Times New Roman" w:hAnsi="Times New Roman" w:cs="Times New Roman"/>
          <w:b/>
          <w:color w:val="000000"/>
          <w:sz w:val="24"/>
          <w:szCs w:val="24"/>
          <w:lang w:eastAsia="bg-BG"/>
        </w:rPr>
      </w:pPr>
      <w:r w:rsidRPr="00C22BEB">
        <w:rPr>
          <w:rFonts w:ascii="Times New Roman" w:eastAsia="Calibri" w:hAnsi="Times New Roman" w:cs="Times New Roman"/>
          <w:b/>
          <w:sz w:val="24"/>
          <w:szCs w:val="24"/>
        </w:rPr>
        <w:t>3. З</w:t>
      </w:r>
      <w:r w:rsidRPr="00C22BEB">
        <w:rPr>
          <w:rFonts w:ascii="Times New Roman" w:eastAsia="Times New Roman" w:hAnsi="Times New Roman" w:cs="Times New Roman"/>
          <w:b/>
          <w:color w:val="000000"/>
          <w:sz w:val="24"/>
          <w:szCs w:val="24"/>
          <w:lang w:eastAsia="bg-BG"/>
        </w:rPr>
        <w:t>а подпомагане на ученици с трайни увреждания</w:t>
      </w:r>
      <w:r w:rsidR="00226F01">
        <w:rPr>
          <w:rFonts w:ascii="Times New Roman" w:eastAsia="Times New Roman" w:hAnsi="Times New Roman" w:cs="Times New Roman"/>
          <w:b/>
          <w:color w:val="000000"/>
          <w:sz w:val="24"/>
          <w:szCs w:val="24"/>
          <w:lang w:eastAsia="bg-BG"/>
        </w:rPr>
        <w:t xml:space="preserve">, </w:t>
      </w:r>
      <w:r w:rsidR="00226F01" w:rsidRPr="00226F01">
        <w:rPr>
          <w:rFonts w:ascii="Times New Roman" w:eastAsia="Times New Roman" w:hAnsi="Times New Roman" w:cs="Times New Roman"/>
          <w:b/>
          <w:color w:val="000000"/>
          <w:sz w:val="24"/>
          <w:szCs w:val="24"/>
          <w:lang w:eastAsia="bg-BG"/>
        </w:rPr>
        <w:t>ученици със специални образователни потребности</w:t>
      </w:r>
      <w:r w:rsidRPr="00C22BEB">
        <w:rPr>
          <w:rFonts w:ascii="Times New Roman" w:eastAsia="Times New Roman" w:hAnsi="Times New Roman" w:cs="Times New Roman"/>
          <w:b/>
          <w:color w:val="000000"/>
          <w:sz w:val="24"/>
          <w:szCs w:val="24"/>
          <w:lang w:eastAsia="bg-BG"/>
        </w:rPr>
        <w:t xml:space="preserve"> и за ученици без родители</w:t>
      </w:r>
    </w:p>
    <w:p w:rsidR="00C22BEB" w:rsidRPr="00C22BEB" w:rsidRDefault="00C22BEB" w:rsidP="00C22BEB">
      <w:pPr>
        <w:spacing w:after="0" w:line="240" w:lineRule="auto"/>
        <w:ind w:firstLine="708"/>
        <w:jc w:val="both"/>
        <w:rPr>
          <w:rFonts w:ascii="Times New Roman" w:eastAsia="Calibri" w:hAnsi="Times New Roman" w:cs="Times New Roman"/>
          <w:sz w:val="24"/>
          <w:szCs w:val="24"/>
        </w:rPr>
      </w:pPr>
      <w:r w:rsidRPr="00C22BEB">
        <w:rPr>
          <w:rFonts w:ascii="Times New Roman" w:eastAsia="Calibri" w:hAnsi="Times New Roman" w:cs="Times New Roman"/>
          <w:sz w:val="24"/>
          <w:szCs w:val="24"/>
        </w:rPr>
        <w:t>3.1. Заявление – декларация /</w:t>
      </w:r>
      <w:r w:rsidR="006E26AA">
        <w:rPr>
          <w:rFonts w:ascii="Times New Roman" w:eastAsia="Calibri" w:hAnsi="Times New Roman" w:cs="Times New Roman"/>
          <w:sz w:val="24"/>
          <w:szCs w:val="24"/>
        </w:rPr>
        <w:t>ПРИЛОЖЕНИЕ 4 и ПРИЛОЖЕНИЕ 5/.</w:t>
      </w:r>
    </w:p>
    <w:p w:rsidR="00C22BEB" w:rsidRP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3.2. Решение на ТЕЛК</w:t>
      </w:r>
      <w:r w:rsidR="002C62AE">
        <w:rPr>
          <w:rFonts w:ascii="Times New Roman" w:eastAsia="Times New Roman" w:hAnsi="Times New Roman" w:cs="Times New Roman"/>
          <w:color w:val="000000"/>
          <w:sz w:val="24"/>
          <w:szCs w:val="24"/>
          <w:lang w:eastAsia="bg-BG"/>
        </w:rPr>
        <w:t>/РЕЛК</w:t>
      </w:r>
      <w:r w:rsidR="00411C74">
        <w:rPr>
          <w:rFonts w:ascii="Times New Roman" w:eastAsia="Times New Roman" w:hAnsi="Times New Roman" w:cs="Times New Roman"/>
          <w:color w:val="000000"/>
          <w:sz w:val="24"/>
          <w:szCs w:val="24"/>
          <w:lang w:eastAsia="bg-BG"/>
        </w:rPr>
        <w:t>.</w:t>
      </w:r>
    </w:p>
    <w:p w:rsidR="00C22BEB" w:rsidRDefault="00C22BEB" w:rsidP="00C22BEB">
      <w:pPr>
        <w:spacing w:after="0" w:line="240" w:lineRule="auto"/>
        <w:ind w:firstLine="708"/>
        <w:jc w:val="both"/>
        <w:rPr>
          <w:rFonts w:ascii="Times New Roman" w:eastAsia="Times New Roman" w:hAnsi="Times New Roman" w:cs="Times New Roman"/>
          <w:color w:val="000000"/>
          <w:sz w:val="24"/>
          <w:szCs w:val="24"/>
          <w:lang w:eastAsia="bg-BG"/>
        </w:rPr>
      </w:pPr>
      <w:r w:rsidRPr="00C22BEB">
        <w:rPr>
          <w:rFonts w:ascii="Times New Roman" w:eastAsia="Times New Roman" w:hAnsi="Times New Roman" w:cs="Times New Roman"/>
          <w:color w:val="000000"/>
          <w:sz w:val="24"/>
          <w:szCs w:val="24"/>
          <w:lang w:eastAsia="bg-BG"/>
        </w:rPr>
        <w:t>3.3. Смъртен акт</w:t>
      </w:r>
      <w:r w:rsidR="00696B48">
        <w:rPr>
          <w:rFonts w:ascii="Times New Roman" w:eastAsia="Times New Roman" w:hAnsi="Times New Roman" w:cs="Times New Roman"/>
          <w:color w:val="000000"/>
          <w:sz w:val="24"/>
          <w:szCs w:val="24"/>
          <w:lang w:eastAsia="bg-BG"/>
        </w:rPr>
        <w:t xml:space="preserve"> или Удостоверение за наследници.</w:t>
      </w:r>
    </w:p>
    <w:p w:rsidR="009A0B95" w:rsidRDefault="009A0B95" w:rsidP="00C22BEB">
      <w:pPr>
        <w:spacing w:after="0" w:line="240" w:lineRule="auto"/>
        <w:ind w:firstLine="708"/>
        <w:jc w:val="both"/>
        <w:rPr>
          <w:rFonts w:ascii="Times New Roman" w:eastAsia="Times New Roman" w:hAnsi="Times New Roman" w:cs="Times New Roman"/>
          <w:color w:val="000000"/>
          <w:sz w:val="24"/>
          <w:szCs w:val="24"/>
          <w:lang w:eastAsia="bg-BG"/>
        </w:rPr>
      </w:pPr>
    </w:p>
    <w:p w:rsidR="00011A4C" w:rsidRPr="009A0B95" w:rsidRDefault="00011A4C" w:rsidP="009A0B95">
      <w:pPr>
        <w:pStyle w:val="a3"/>
        <w:spacing w:after="0" w:line="240" w:lineRule="auto"/>
        <w:ind w:left="480" w:firstLine="228"/>
        <w:rPr>
          <w:rFonts w:ascii="Times New Roman" w:eastAsia="Times New Roman" w:hAnsi="Times New Roman" w:cs="Times New Roman"/>
          <w:color w:val="252525"/>
          <w:sz w:val="24"/>
          <w:szCs w:val="24"/>
          <w:lang w:eastAsia="bg-BG"/>
        </w:rPr>
      </w:pPr>
      <w:r w:rsidRPr="009A0B95">
        <w:rPr>
          <w:rFonts w:ascii="Times New Roman" w:eastAsia="Times New Roman" w:hAnsi="Times New Roman" w:cs="Times New Roman"/>
          <w:b/>
          <w:color w:val="000000"/>
          <w:sz w:val="24"/>
          <w:szCs w:val="24"/>
          <w:lang w:eastAsia="bg-BG"/>
        </w:rPr>
        <w:t xml:space="preserve">4. </w:t>
      </w:r>
      <w:r w:rsidR="009A0B95" w:rsidRPr="009A0B95">
        <w:rPr>
          <w:rFonts w:ascii="Times New Roman" w:eastAsia="Times New Roman" w:hAnsi="Times New Roman" w:cs="Times New Roman"/>
          <w:b/>
          <w:color w:val="000000"/>
          <w:sz w:val="24"/>
          <w:szCs w:val="24"/>
          <w:lang w:eastAsia="bg-BG"/>
        </w:rPr>
        <w:t xml:space="preserve"> За </w:t>
      </w:r>
      <w:r w:rsidR="009A0B95" w:rsidRPr="009A0B95">
        <w:rPr>
          <w:rFonts w:ascii="Times New Roman" w:hAnsi="Times New Roman" w:cs="Times New Roman"/>
          <w:b/>
          <w:sz w:val="24"/>
          <w:szCs w:val="24"/>
        </w:rPr>
        <w:t>стипендии за ученици, които са приети за обучение в VIII клас по защитените от държавата специалности от професии.</w:t>
      </w:r>
      <w:r w:rsidR="009A0B95">
        <w:rPr>
          <w:rFonts w:ascii="Times New Roman" w:hAnsi="Times New Roman" w:cs="Times New Roman"/>
          <w:b/>
          <w:sz w:val="24"/>
          <w:szCs w:val="24"/>
        </w:rPr>
        <w:t xml:space="preserve"> – ПРИЛОЖЕНИЕ 6.</w:t>
      </w:r>
      <w:r w:rsidR="009A0B95" w:rsidRPr="009A0B95">
        <w:rPr>
          <w:rFonts w:ascii="Times New Roman" w:eastAsia="Times New Roman" w:hAnsi="Times New Roman" w:cs="Times New Roman"/>
          <w:color w:val="252525"/>
          <w:sz w:val="24"/>
          <w:szCs w:val="24"/>
          <w:lang w:eastAsia="bg-BG"/>
        </w:rPr>
        <w:br/>
      </w:r>
    </w:p>
    <w:p w:rsidR="00C22BEB" w:rsidRDefault="00C22BEB"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305D8F" w:rsidRPr="00411C74" w:rsidRDefault="00305D8F" w:rsidP="00305D8F">
      <w:pPr>
        <w:spacing w:after="0" w:line="240" w:lineRule="auto"/>
        <w:ind w:firstLine="708"/>
        <w:jc w:val="both"/>
        <w:rPr>
          <w:rFonts w:ascii="CourierNewPSMT" w:eastAsia="Calibri" w:hAnsi="CourierNewPSMT" w:cs="CourierNewPSMT"/>
          <w:sz w:val="24"/>
          <w:szCs w:val="24"/>
          <w:lang w:eastAsia="bg-BG"/>
        </w:rPr>
      </w:pPr>
      <w:r w:rsidRPr="00411C74">
        <w:rPr>
          <w:rFonts w:ascii="Times New Roman" w:eastAsia="Times New Roman" w:hAnsi="Times New Roman" w:cs="Times New Roman"/>
          <w:b/>
          <w:sz w:val="24"/>
          <w:szCs w:val="24"/>
          <w:lang w:eastAsia="bg-BG"/>
        </w:rPr>
        <w:t>Чл.</w:t>
      </w:r>
      <w:r w:rsidR="00411C74" w:rsidRPr="00411C74">
        <w:rPr>
          <w:rFonts w:ascii="Times New Roman" w:eastAsia="Times New Roman" w:hAnsi="Times New Roman" w:cs="Times New Roman"/>
          <w:b/>
          <w:sz w:val="24"/>
          <w:szCs w:val="24"/>
          <w:lang w:eastAsia="bg-BG"/>
        </w:rPr>
        <w:t>9</w:t>
      </w:r>
      <w:r w:rsidRPr="00411C74">
        <w:rPr>
          <w:rFonts w:ascii="Times New Roman" w:eastAsia="Times New Roman" w:hAnsi="Times New Roman" w:cs="Times New Roman"/>
          <w:b/>
          <w:sz w:val="24"/>
          <w:szCs w:val="24"/>
          <w:lang w:eastAsia="bg-BG"/>
        </w:rPr>
        <w:t xml:space="preserve">. </w:t>
      </w:r>
      <w:r w:rsidRPr="00411C74">
        <w:rPr>
          <w:rFonts w:ascii="Times New Roman" w:eastAsia="Times New Roman" w:hAnsi="Times New Roman" w:cs="Times New Roman"/>
          <w:sz w:val="24"/>
          <w:szCs w:val="24"/>
          <w:lang w:eastAsia="bg-BG"/>
        </w:rPr>
        <w:t>Комисията за стипендиите разглежда в едноседмичен срок подадените заявления, извършва класирането и прави предложение на директора за учениците, на които ще бъде отпусната стипендия</w:t>
      </w:r>
      <w:r w:rsidRPr="00411C74">
        <w:rPr>
          <w:rFonts w:ascii="CourierNewPSMT" w:eastAsia="Calibri" w:hAnsi="CourierNewPSMT" w:cs="CourierNewPSMT"/>
          <w:sz w:val="24"/>
          <w:szCs w:val="24"/>
          <w:lang w:eastAsia="bg-BG"/>
        </w:rPr>
        <w:t>.</w:t>
      </w:r>
    </w:p>
    <w:p w:rsidR="00BB55F1" w:rsidRPr="00411C74" w:rsidRDefault="00BB55F1" w:rsidP="008659C5">
      <w:pPr>
        <w:shd w:val="clear" w:color="auto" w:fill="FFFFFF"/>
        <w:spacing w:after="0" w:line="300" w:lineRule="atLeast"/>
        <w:ind w:firstLine="708"/>
        <w:jc w:val="both"/>
        <w:rPr>
          <w:rFonts w:ascii="Times New Roman" w:eastAsia="Times New Roman" w:hAnsi="Times New Roman" w:cs="Times New Roman"/>
          <w:sz w:val="24"/>
          <w:szCs w:val="24"/>
          <w:lang w:eastAsia="bg-BG"/>
        </w:rPr>
      </w:pPr>
    </w:p>
    <w:p w:rsidR="00AE7696" w:rsidRPr="00411C74" w:rsidRDefault="00BB55F1" w:rsidP="008659C5">
      <w:pPr>
        <w:shd w:val="clear" w:color="auto" w:fill="FFFFFF"/>
        <w:spacing w:after="0" w:line="300" w:lineRule="atLeast"/>
        <w:ind w:firstLine="708"/>
        <w:jc w:val="both"/>
        <w:rPr>
          <w:rFonts w:ascii="Times New Roman" w:eastAsia="Times New Roman" w:hAnsi="Times New Roman" w:cs="Times New Roman"/>
          <w:sz w:val="24"/>
          <w:szCs w:val="24"/>
          <w:lang w:eastAsia="bg-BG"/>
        </w:rPr>
      </w:pPr>
      <w:r w:rsidRPr="00411C74">
        <w:rPr>
          <w:rFonts w:ascii="Times New Roman" w:eastAsia="Times New Roman" w:hAnsi="Times New Roman" w:cs="Times New Roman"/>
          <w:b/>
          <w:sz w:val="24"/>
          <w:szCs w:val="24"/>
          <w:lang w:eastAsia="bg-BG"/>
        </w:rPr>
        <w:t>Чл.1</w:t>
      </w:r>
      <w:r w:rsidR="00411C74" w:rsidRPr="00411C74">
        <w:rPr>
          <w:rFonts w:ascii="Times New Roman" w:eastAsia="Times New Roman" w:hAnsi="Times New Roman" w:cs="Times New Roman"/>
          <w:b/>
          <w:sz w:val="24"/>
          <w:szCs w:val="24"/>
          <w:lang w:eastAsia="bg-BG"/>
        </w:rPr>
        <w:t>0</w:t>
      </w:r>
      <w:r w:rsidRPr="00411C74">
        <w:rPr>
          <w:rFonts w:ascii="Times New Roman" w:eastAsia="Times New Roman" w:hAnsi="Times New Roman" w:cs="Times New Roman"/>
          <w:b/>
          <w:sz w:val="24"/>
          <w:szCs w:val="24"/>
          <w:lang w:eastAsia="bg-BG"/>
        </w:rPr>
        <w:t>.</w:t>
      </w:r>
      <w:r w:rsidRPr="00411C74">
        <w:rPr>
          <w:rFonts w:ascii="Times New Roman" w:eastAsia="Times New Roman" w:hAnsi="Times New Roman" w:cs="Times New Roman"/>
          <w:sz w:val="24"/>
          <w:szCs w:val="24"/>
          <w:lang w:eastAsia="bg-BG"/>
        </w:rPr>
        <w:t xml:space="preserve"> </w:t>
      </w:r>
      <w:r w:rsidR="00105DDF" w:rsidRPr="00411C74">
        <w:rPr>
          <w:rFonts w:ascii="Times New Roman" w:eastAsia="Times New Roman" w:hAnsi="Times New Roman" w:cs="Times New Roman"/>
          <w:sz w:val="24"/>
          <w:szCs w:val="24"/>
          <w:lang w:eastAsia="bg-BG"/>
        </w:rPr>
        <w:t>Директорът на училището информира ПС за решението на комисията по чл.</w:t>
      </w:r>
      <w:r w:rsidR="00411C74">
        <w:rPr>
          <w:rFonts w:ascii="Times New Roman" w:eastAsia="Times New Roman" w:hAnsi="Times New Roman" w:cs="Times New Roman"/>
          <w:sz w:val="24"/>
          <w:szCs w:val="24"/>
          <w:lang w:eastAsia="bg-BG"/>
        </w:rPr>
        <w:t>9</w:t>
      </w:r>
      <w:r w:rsidR="00AE7696" w:rsidRPr="00411C74">
        <w:rPr>
          <w:rFonts w:ascii="Times New Roman" w:eastAsia="Times New Roman" w:hAnsi="Times New Roman" w:cs="Times New Roman"/>
          <w:sz w:val="24"/>
          <w:szCs w:val="24"/>
          <w:lang w:eastAsia="bg-BG"/>
        </w:rPr>
        <w:t>.</w:t>
      </w:r>
    </w:p>
    <w:p w:rsidR="00E4596B" w:rsidRPr="00411C74" w:rsidRDefault="00E4596B" w:rsidP="008659C5">
      <w:pPr>
        <w:shd w:val="clear" w:color="auto" w:fill="FFFFFF"/>
        <w:spacing w:after="0" w:line="300" w:lineRule="atLeast"/>
        <w:ind w:firstLine="708"/>
        <w:jc w:val="both"/>
        <w:rPr>
          <w:rFonts w:ascii="Times New Roman" w:eastAsia="Times New Roman" w:hAnsi="Times New Roman" w:cs="Times New Roman"/>
          <w:b/>
          <w:sz w:val="24"/>
          <w:szCs w:val="24"/>
          <w:lang w:eastAsia="bg-BG"/>
        </w:rPr>
      </w:pPr>
    </w:p>
    <w:p w:rsid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411C74">
        <w:rPr>
          <w:rFonts w:ascii="Times New Roman" w:eastAsia="Times New Roman" w:hAnsi="Times New Roman" w:cs="Times New Roman"/>
          <w:b/>
          <w:sz w:val="24"/>
          <w:szCs w:val="24"/>
          <w:lang w:eastAsia="bg-BG"/>
        </w:rPr>
        <w:t xml:space="preserve">Чл. </w:t>
      </w:r>
      <w:r w:rsidR="00E4596B" w:rsidRPr="00411C74">
        <w:rPr>
          <w:rFonts w:ascii="Times New Roman" w:eastAsia="Times New Roman" w:hAnsi="Times New Roman" w:cs="Times New Roman"/>
          <w:b/>
          <w:sz w:val="24"/>
          <w:szCs w:val="24"/>
          <w:lang w:eastAsia="bg-BG"/>
        </w:rPr>
        <w:t>1</w:t>
      </w:r>
      <w:r w:rsidR="00411C74" w:rsidRPr="00411C74">
        <w:rPr>
          <w:rFonts w:ascii="Times New Roman" w:eastAsia="Times New Roman" w:hAnsi="Times New Roman" w:cs="Times New Roman"/>
          <w:b/>
          <w:sz w:val="24"/>
          <w:szCs w:val="24"/>
          <w:lang w:eastAsia="bg-BG"/>
        </w:rPr>
        <w:t>1</w:t>
      </w:r>
      <w:r w:rsidR="00E4596B" w:rsidRPr="00411C74">
        <w:rPr>
          <w:rFonts w:ascii="Times New Roman" w:eastAsia="Times New Roman" w:hAnsi="Times New Roman" w:cs="Times New Roman"/>
          <w:b/>
          <w:sz w:val="24"/>
          <w:szCs w:val="24"/>
          <w:lang w:eastAsia="bg-BG"/>
        </w:rPr>
        <w:t>.</w:t>
      </w:r>
      <w:r w:rsidRPr="00411C74">
        <w:rPr>
          <w:rFonts w:ascii="Times New Roman" w:eastAsia="Times New Roman" w:hAnsi="Times New Roman" w:cs="Times New Roman"/>
          <w:sz w:val="24"/>
          <w:szCs w:val="24"/>
          <w:lang w:eastAsia="bg-BG"/>
        </w:rPr>
        <w:t xml:space="preserve"> </w:t>
      </w:r>
      <w:r w:rsidR="00A82479" w:rsidRPr="00411C74">
        <w:rPr>
          <w:rFonts w:ascii="Times New Roman" w:eastAsia="Times New Roman" w:hAnsi="Times New Roman" w:cs="Times New Roman"/>
          <w:sz w:val="24"/>
          <w:szCs w:val="24"/>
          <w:lang w:val="en-US" w:eastAsia="bg-BG"/>
        </w:rPr>
        <w:t>(</w:t>
      </w:r>
      <w:r w:rsidR="00A82479">
        <w:rPr>
          <w:rFonts w:ascii="Times New Roman" w:eastAsia="Times New Roman" w:hAnsi="Times New Roman" w:cs="Times New Roman"/>
          <w:color w:val="252525"/>
          <w:sz w:val="24"/>
          <w:szCs w:val="24"/>
          <w:lang w:eastAsia="bg-BG"/>
        </w:rPr>
        <w:t>1</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 xml:space="preserve"> </w:t>
      </w:r>
      <w:r w:rsidRPr="00AE7696">
        <w:rPr>
          <w:rFonts w:ascii="Times New Roman" w:eastAsia="Times New Roman" w:hAnsi="Times New Roman" w:cs="Times New Roman"/>
          <w:color w:val="252525"/>
          <w:sz w:val="24"/>
          <w:szCs w:val="24"/>
          <w:lang w:eastAsia="bg-BG"/>
        </w:rPr>
        <w:t xml:space="preserve">Директорът на училището със заповед утвърждава предложенията на комисията по чл. </w:t>
      </w:r>
      <w:r w:rsidR="00E4596B">
        <w:rPr>
          <w:rFonts w:ascii="Times New Roman" w:eastAsia="Times New Roman" w:hAnsi="Times New Roman" w:cs="Times New Roman"/>
          <w:color w:val="252525"/>
          <w:sz w:val="24"/>
          <w:szCs w:val="24"/>
          <w:lang w:eastAsia="bg-BG"/>
        </w:rPr>
        <w:t>10</w:t>
      </w:r>
      <w:r w:rsidRPr="00AE7696">
        <w:rPr>
          <w:rFonts w:ascii="Times New Roman" w:eastAsia="Times New Roman" w:hAnsi="Times New Roman" w:cs="Times New Roman"/>
          <w:color w:val="252525"/>
          <w:sz w:val="24"/>
          <w:szCs w:val="24"/>
          <w:lang w:eastAsia="bg-BG"/>
        </w:rPr>
        <w:t xml:space="preserve"> или ги връща с мотивирано становище и указания, които са задължителни за комисията.</w:t>
      </w:r>
    </w:p>
    <w:p w:rsidR="008C143D" w:rsidRPr="00AE7696" w:rsidRDefault="00F62719"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 xml:space="preserve"> </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2</w:t>
      </w:r>
      <w:r w:rsidR="00A82479">
        <w:rPr>
          <w:rFonts w:ascii="Times New Roman" w:eastAsia="Times New Roman" w:hAnsi="Times New Roman" w:cs="Times New Roman"/>
          <w:color w:val="252525"/>
          <w:sz w:val="24"/>
          <w:szCs w:val="24"/>
          <w:lang w:val="en-US" w:eastAsia="bg-BG"/>
        </w:rPr>
        <w:t>)</w:t>
      </w:r>
      <w:r w:rsidR="00A82479">
        <w:rPr>
          <w:rFonts w:ascii="Times New Roman" w:eastAsia="Times New Roman" w:hAnsi="Times New Roman" w:cs="Times New Roman"/>
          <w:color w:val="252525"/>
          <w:sz w:val="24"/>
          <w:szCs w:val="24"/>
          <w:lang w:eastAsia="bg-BG"/>
        </w:rPr>
        <w:t xml:space="preserve"> </w:t>
      </w:r>
      <w:r w:rsidR="008C143D" w:rsidRPr="00AE7696">
        <w:rPr>
          <w:rFonts w:ascii="Times New Roman" w:eastAsia="Times New Roman" w:hAnsi="Times New Roman" w:cs="Times New Roman"/>
          <w:color w:val="252525"/>
          <w:sz w:val="24"/>
          <w:szCs w:val="24"/>
          <w:lang w:eastAsia="bg-BG"/>
        </w:rPr>
        <w:t>Заповедта по</w:t>
      </w:r>
      <w:r>
        <w:rPr>
          <w:rFonts w:ascii="Times New Roman" w:eastAsia="Times New Roman" w:hAnsi="Times New Roman" w:cs="Times New Roman"/>
          <w:color w:val="252525"/>
          <w:sz w:val="24"/>
          <w:szCs w:val="24"/>
          <w:lang w:eastAsia="bg-BG"/>
        </w:rPr>
        <w:t xml:space="preserve"> </w:t>
      </w:r>
      <w:r w:rsidR="00A82479">
        <w:rPr>
          <w:rFonts w:ascii="Times New Roman" w:eastAsia="Times New Roman" w:hAnsi="Times New Roman" w:cs="Times New Roman"/>
          <w:color w:val="252525"/>
          <w:sz w:val="24"/>
          <w:szCs w:val="24"/>
          <w:lang w:eastAsia="bg-BG"/>
        </w:rPr>
        <w:t xml:space="preserve">ал.1 </w:t>
      </w:r>
      <w:r w:rsidR="008C143D" w:rsidRPr="00AE7696">
        <w:rPr>
          <w:rFonts w:ascii="Times New Roman" w:eastAsia="Times New Roman" w:hAnsi="Times New Roman" w:cs="Times New Roman"/>
          <w:color w:val="252525"/>
          <w:sz w:val="24"/>
          <w:szCs w:val="24"/>
          <w:lang w:eastAsia="bg-BG"/>
        </w:rPr>
        <w:t>съдържа имената на ученика, вида и размера на стипендията и периода за изплащане</w:t>
      </w:r>
      <w:r w:rsidR="00B050D7">
        <w:rPr>
          <w:rFonts w:ascii="Times New Roman" w:eastAsia="Times New Roman" w:hAnsi="Times New Roman" w:cs="Times New Roman"/>
          <w:color w:val="252525"/>
          <w:sz w:val="24"/>
          <w:szCs w:val="24"/>
          <w:lang w:eastAsia="bg-BG"/>
        </w:rPr>
        <w:t>.</w:t>
      </w:r>
    </w:p>
    <w:p w:rsidR="00AE7696" w:rsidRP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w:t>
      </w:r>
      <w:r w:rsidR="00A82479">
        <w:rPr>
          <w:rFonts w:ascii="Times New Roman" w:eastAsia="Times New Roman" w:hAnsi="Times New Roman" w:cs="Times New Roman"/>
          <w:color w:val="252525"/>
          <w:sz w:val="24"/>
          <w:szCs w:val="24"/>
          <w:lang w:eastAsia="bg-BG"/>
        </w:rPr>
        <w:t>3</w:t>
      </w:r>
      <w:r w:rsidRPr="00AE7696">
        <w:rPr>
          <w:rFonts w:ascii="Times New Roman" w:eastAsia="Times New Roman" w:hAnsi="Times New Roman" w:cs="Times New Roman"/>
          <w:color w:val="252525"/>
          <w:sz w:val="24"/>
          <w:szCs w:val="24"/>
          <w:lang w:eastAsia="bg-BG"/>
        </w:rPr>
        <w:t xml:space="preserve">) Заповедта по ал. 1 се обявява на видно място в училището и се публикува на интернет страница на училището </w:t>
      </w:r>
      <w:r w:rsidR="000F4DF3">
        <w:rPr>
          <w:rFonts w:ascii="Times New Roman" w:eastAsia="Times New Roman" w:hAnsi="Times New Roman" w:cs="Times New Roman"/>
          <w:color w:val="252525"/>
          <w:sz w:val="24"/>
          <w:szCs w:val="24"/>
          <w:lang w:eastAsia="bg-BG"/>
        </w:rPr>
        <w:t>в 3-дневен срок от издаването ѝ</w:t>
      </w:r>
      <w:r w:rsidRPr="00AE7696">
        <w:rPr>
          <w:rFonts w:ascii="Times New Roman" w:eastAsia="Times New Roman" w:hAnsi="Times New Roman" w:cs="Times New Roman"/>
          <w:color w:val="252525"/>
          <w:sz w:val="24"/>
          <w:szCs w:val="24"/>
          <w:lang w:eastAsia="bg-BG"/>
        </w:rPr>
        <w:t>.</w:t>
      </w:r>
    </w:p>
    <w:p w:rsidR="00E4596B" w:rsidRDefault="00E4596B" w:rsidP="008659C5">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p>
    <w:p w:rsidR="00AE7696" w:rsidRPr="00AE7696" w:rsidRDefault="00A82479"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82479">
        <w:rPr>
          <w:rFonts w:ascii="Times New Roman" w:eastAsia="Times New Roman" w:hAnsi="Times New Roman" w:cs="Times New Roman"/>
          <w:b/>
          <w:color w:val="252525"/>
          <w:sz w:val="24"/>
          <w:szCs w:val="24"/>
          <w:lang w:eastAsia="bg-BG"/>
        </w:rPr>
        <w:t>Чл. 1</w:t>
      </w:r>
      <w:r w:rsidR="00411C74">
        <w:rPr>
          <w:rFonts w:ascii="Times New Roman" w:eastAsia="Times New Roman" w:hAnsi="Times New Roman" w:cs="Times New Roman"/>
          <w:b/>
          <w:color w:val="252525"/>
          <w:sz w:val="24"/>
          <w:szCs w:val="24"/>
          <w:lang w:eastAsia="bg-BG"/>
        </w:rPr>
        <w:t>2</w:t>
      </w:r>
      <w:r w:rsidRPr="00A82479">
        <w:rPr>
          <w:rFonts w:ascii="Times New Roman" w:eastAsia="Times New Roman" w:hAnsi="Times New Roman" w:cs="Times New Roman"/>
          <w:b/>
          <w:color w:val="252525"/>
          <w:sz w:val="24"/>
          <w:szCs w:val="24"/>
          <w:lang w:eastAsia="bg-BG"/>
        </w:rPr>
        <w:t>.</w:t>
      </w:r>
      <w:r w:rsidR="00AE7696" w:rsidRPr="00AE7696">
        <w:rPr>
          <w:rFonts w:ascii="Times New Roman" w:eastAsia="Times New Roman" w:hAnsi="Times New Roman" w:cs="Times New Roman"/>
          <w:color w:val="252525"/>
          <w:sz w:val="24"/>
          <w:szCs w:val="24"/>
          <w:lang w:eastAsia="bg-BG"/>
        </w:rPr>
        <w:t xml:space="preserve"> Учениците, на които не е отпусната месечна стипендия, се уведомяват за техния резултат от класирането.</w:t>
      </w:r>
    </w:p>
    <w:p w:rsidR="002D6C57" w:rsidRDefault="002D6C57" w:rsidP="008659C5">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p>
    <w:p w:rsidR="00AE7696" w:rsidRP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894EB6">
        <w:rPr>
          <w:rFonts w:ascii="Times New Roman" w:eastAsia="Times New Roman" w:hAnsi="Times New Roman" w:cs="Times New Roman"/>
          <w:b/>
          <w:color w:val="252525"/>
          <w:sz w:val="24"/>
          <w:szCs w:val="24"/>
          <w:lang w:eastAsia="bg-BG"/>
        </w:rPr>
        <w:t>Чл. 1</w:t>
      </w:r>
      <w:r w:rsidR="00411C74">
        <w:rPr>
          <w:rFonts w:ascii="Times New Roman" w:eastAsia="Times New Roman" w:hAnsi="Times New Roman" w:cs="Times New Roman"/>
          <w:b/>
          <w:color w:val="252525"/>
          <w:sz w:val="24"/>
          <w:szCs w:val="24"/>
          <w:lang w:eastAsia="bg-BG"/>
        </w:rPr>
        <w:t>3</w:t>
      </w:r>
      <w:r w:rsidRPr="00894EB6">
        <w:rPr>
          <w:rFonts w:ascii="Times New Roman" w:eastAsia="Times New Roman" w:hAnsi="Times New Roman" w:cs="Times New Roman"/>
          <w:b/>
          <w:color w:val="252525"/>
          <w:sz w:val="24"/>
          <w:szCs w:val="24"/>
          <w:lang w:eastAsia="bg-BG"/>
        </w:rPr>
        <w:t>.</w:t>
      </w:r>
      <w:r w:rsidRPr="00AE7696">
        <w:rPr>
          <w:rFonts w:ascii="Times New Roman" w:eastAsia="Times New Roman" w:hAnsi="Times New Roman" w:cs="Times New Roman"/>
          <w:color w:val="252525"/>
          <w:sz w:val="24"/>
          <w:szCs w:val="24"/>
          <w:lang w:eastAsia="bg-BG"/>
        </w:rPr>
        <w:t xml:space="preserve"> (1) Еднократните стипендии по чл. </w:t>
      </w:r>
      <w:r w:rsidR="00A82479">
        <w:rPr>
          <w:rFonts w:ascii="Times New Roman" w:eastAsia="Times New Roman" w:hAnsi="Times New Roman" w:cs="Times New Roman"/>
          <w:color w:val="252525"/>
          <w:sz w:val="24"/>
          <w:szCs w:val="24"/>
          <w:lang w:eastAsia="bg-BG"/>
        </w:rPr>
        <w:t>3</w:t>
      </w:r>
      <w:r w:rsidRPr="00AE7696">
        <w:rPr>
          <w:rFonts w:ascii="Times New Roman" w:eastAsia="Times New Roman" w:hAnsi="Times New Roman" w:cs="Times New Roman"/>
          <w:color w:val="252525"/>
          <w:sz w:val="24"/>
          <w:szCs w:val="24"/>
          <w:lang w:eastAsia="bg-BG"/>
        </w:rPr>
        <w:t xml:space="preserve"> се отпускат със заповед на директора на училището въз основа на мотивирано предложение на комисията по чл. 8.</w:t>
      </w:r>
    </w:p>
    <w:p w:rsidR="00AE7696" w:rsidRDefault="00AE7696"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Заповедта по ал. 1 съдържа имената на ученика, вида и размера на стипендията.</w:t>
      </w:r>
    </w:p>
    <w:p w:rsidR="002D6C57" w:rsidRPr="00AE7696" w:rsidRDefault="002D6C57" w:rsidP="008659C5">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DC5FD1" w:rsidRDefault="00AE7696" w:rsidP="00DC5FD1">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r w:rsidRPr="00DC5FD1">
        <w:rPr>
          <w:rFonts w:ascii="Times New Roman" w:eastAsia="Times New Roman" w:hAnsi="Times New Roman" w:cs="Times New Roman"/>
          <w:b/>
          <w:color w:val="252525"/>
          <w:sz w:val="24"/>
          <w:szCs w:val="24"/>
          <w:lang w:eastAsia="bg-BG"/>
        </w:rPr>
        <w:t>Допълнителни разпоредби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1. По смисъла на постановлението: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1. "Чужденец" е всяко лице, което не е български гражданин или не е гражданин на страна - членка на Европейския съюз, или на държава - страна по Споразумението за Европейското икономическо пространство, или на Конфедерация Швейцария, както и лице, което не се разглежда като гражданин на нито една държава в съответствие с нейното законодателство.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"Лице с трайно увреждане" е лице, определено в § 1, т. 2 от допълнителните разпоредби на Закона за интеграция на хората с увреждания.</w:t>
      </w:r>
    </w:p>
    <w:p w:rsidR="00AE7696" w:rsidRPr="00AE7696" w:rsidRDefault="00DD20E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3</w:t>
      </w:r>
      <w:r w:rsidR="00AE7696" w:rsidRPr="00AE7696">
        <w:rPr>
          <w:rFonts w:ascii="Times New Roman" w:eastAsia="Times New Roman" w:hAnsi="Times New Roman" w:cs="Times New Roman"/>
          <w:color w:val="252525"/>
          <w:sz w:val="24"/>
          <w:szCs w:val="24"/>
          <w:lang w:eastAsia="bg-BG"/>
        </w:rPr>
        <w:t>. "Ученик без родители" е ученик, чиито родители са починали, лишени от родителски права или поставени под пълно запрещение.</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lastRenderedPageBreak/>
        <w:t>§ 2. Членове на семейството на ученика са бащата, майката, непълнолетните или нетрудоспособните братя и сестри. В случаите на повторен брак или фактическо съпружеско съжителство на майката или бащата с лице, което не е родител, за член на семейството се счита новият съпруг/съпруга или лицето, с което се съжителства, както и непълнолетните му деца, ако живеят с него. Когато продължават да учат за придобиване на средно образование, но не по-късно от навършване на 20-годишна възраст, за членове на семейството се считат и пълнолетните братя и сестри, както и пълнолетните деца на новия съпруг/съпруга или на лицето, с което съжителства майката или бащата на ученика, ако живеят с него.</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3. Месечният доход на член от семейството се определя като среден за предходните 6 месеца въз основа на заявление-декларация съгласно приложението. Размерът на минималната работна заплата, приет за база при изчисляване на месечния доход на член от семейството, е среден за предходните 6 месеца.</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4. В сумата на доходите, получени от отделните членове на семейството, се включват всички получени през предходните 6 месеца суми от: доходи съгласно чл. 10, ал. 1, т. 1 - 4 и 6 от Закона за данъците върху доходите на физическите лица; пенсии, без добавките за чужда помощ за лица с трайно намалена работоспособност; месечни помощи и добавки по реда на Закона за семейни помощи за деца; месечни помощи по реда на Закона за социално подпомагане; обезщетения и помощи по реда на Кодекса за социално осигуряване без еднократните помощи; присъдени издръжки и стипендии без получаваните по силата на постановлението. Заявление-декларацията за дохода на семейството трябва да се подпише и от родителя (попечителя) на ученика и към него да се приложат съответните документи.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5. (1) При отпускането на стипендия от началото на учебната година се взема предвид успехът от предходната учебна година, а при отпускането на стипендия от втория учебен срок - успехът от предходния срок.</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(2) При отпускането на стипендия от началото на VIII клас или на ученици, приети на места, определени с допълнителен държавен план-прием от началото на XI клас, може да се вземе предвид или успехът от предходната учебна година, или успехът от националните външни оценявания. Решението се взема от директора на училището по предложение на комисията по чл. 8.</w:t>
      </w:r>
    </w:p>
    <w:p w:rsid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7. Когато е отпусната стипендия въз основа на заявление-декларация с невярно съдържание, ученикът се лишава от стипендията, а получените суми се възстановяват на училището от родителя или от ученика, ако е пълнолетен.</w:t>
      </w:r>
    </w:p>
    <w:p w:rsidR="002D6C57" w:rsidRPr="00AE7696" w:rsidRDefault="002D6C57"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p>
    <w:p w:rsidR="00AE7696" w:rsidRPr="00DC5FD1" w:rsidRDefault="00AE7696" w:rsidP="00DC5FD1">
      <w:pPr>
        <w:shd w:val="clear" w:color="auto" w:fill="FFFFFF"/>
        <w:spacing w:after="0" w:line="300" w:lineRule="atLeast"/>
        <w:ind w:firstLine="708"/>
        <w:jc w:val="both"/>
        <w:rPr>
          <w:rFonts w:ascii="Times New Roman" w:eastAsia="Times New Roman" w:hAnsi="Times New Roman" w:cs="Times New Roman"/>
          <w:b/>
          <w:color w:val="252525"/>
          <w:sz w:val="24"/>
          <w:szCs w:val="24"/>
          <w:lang w:eastAsia="bg-BG"/>
        </w:rPr>
      </w:pPr>
      <w:r w:rsidRPr="00DC5FD1">
        <w:rPr>
          <w:rFonts w:ascii="Times New Roman" w:eastAsia="Times New Roman" w:hAnsi="Times New Roman" w:cs="Times New Roman"/>
          <w:b/>
          <w:color w:val="252525"/>
          <w:sz w:val="24"/>
          <w:szCs w:val="24"/>
          <w:lang w:eastAsia="bg-BG"/>
        </w:rPr>
        <w:t>Преходни и Заключителни разпоредби</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sidR="00DD20E6">
        <w:rPr>
          <w:rFonts w:ascii="Times New Roman" w:eastAsia="Times New Roman" w:hAnsi="Times New Roman" w:cs="Times New Roman"/>
          <w:color w:val="252525"/>
          <w:sz w:val="24"/>
          <w:szCs w:val="24"/>
          <w:lang w:eastAsia="bg-BG"/>
        </w:rPr>
        <w:t>8</w:t>
      </w:r>
      <w:r w:rsidRPr="00AE7696">
        <w:rPr>
          <w:rFonts w:ascii="Times New Roman" w:eastAsia="Times New Roman" w:hAnsi="Times New Roman" w:cs="Times New Roman"/>
          <w:color w:val="252525"/>
          <w:sz w:val="24"/>
          <w:szCs w:val="24"/>
          <w:lang w:eastAsia="bg-BG"/>
        </w:rPr>
        <w:t>. Отменя се Постановление № 33 на Министерския съвет от 2013 г. за условията за получаване на стипендии от учениците след завършено основно образование (</w:t>
      </w:r>
      <w:proofErr w:type="spellStart"/>
      <w:r w:rsidRPr="00AE7696">
        <w:rPr>
          <w:rFonts w:ascii="Times New Roman" w:eastAsia="Times New Roman" w:hAnsi="Times New Roman" w:cs="Times New Roman"/>
          <w:color w:val="252525"/>
          <w:sz w:val="24"/>
          <w:szCs w:val="24"/>
          <w:lang w:eastAsia="bg-BG"/>
        </w:rPr>
        <w:t>обн</w:t>
      </w:r>
      <w:proofErr w:type="spellEnd"/>
      <w:r w:rsidRPr="00AE7696">
        <w:rPr>
          <w:rFonts w:ascii="Times New Roman" w:eastAsia="Times New Roman" w:hAnsi="Times New Roman" w:cs="Times New Roman"/>
          <w:color w:val="252525"/>
          <w:sz w:val="24"/>
          <w:szCs w:val="24"/>
          <w:lang w:eastAsia="bg-BG"/>
        </w:rPr>
        <w:t>., ДВ, бр. 17 от 2013 г.; изм. и доп., бр. 40 и 62 от 2013 г. и бр. 8 от 2014 г.).</w:t>
      </w:r>
    </w:p>
    <w:p w:rsidR="00AE7696" w:rsidRPr="00AE7696" w:rsidRDefault="00AE7696" w:rsidP="00DC5FD1">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sidR="00DD20E6">
        <w:rPr>
          <w:rFonts w:ascii="Times New Roman" w:eastAsia="Times New Roman" w:hAnsi="Times New Roman" w:cs="Times New Roman"/>
          <w:color w:val="252525"/>
          <w:sz w:val="24"/>
          <w:szCs w:val="24"/>
          <w:lang w:eastAsia="bg-BG"/>
        </w:rPr>
        <w:t>9</w:t>
      </w:r>
      <w:r w:rsidRPr="00AE7696">
        <w:rPr>
          <w:rFonts w:ascii="Times New Roman" w:eastAsia="Times New Roman" w:hAnsi="Times New Roman" w:cs="Times New Roman"/>
          <w:color w:val="252525"/>
          <w:sz w:val="24"/>
          <w:szCs w:val="24"/>
          <w:lang w:eastAsia="bg-BG"/>
        </w:rPr>
        <w:t>. Постановлението влиза в сила от деня на обнародването му в "Държавен вестник", като:</w:t>
      </w:r>
    </w:p>
    <w:p w:rsidR="00AE7696" w:rsidRDefault="00DD20E6" w:rsidP="00411C74">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1</w:t>
      </w:r>
      <w:r w:rsidR="00AE7696" w:rsidRPr="00AE7696">
        <w:rPr>
          <w:rFonts w:ascii="Times New Roman" w:eastAsia="Times New Roman" w:hAnsi="Times New Roman" w:cs="Times New Roman"/>
          <w:color w:val="252525"/>
          <w:sz w:val="24"/>
          <w:szCs w:val="24"/>
          <w:lang w:eastAsia="bg-BG"/>
        </w:rPr>
        <w:t>. Условията и редът за получаване на стипендии от учениците след завършено основно образование, които се обучават в държавни и общински училища, както и разпоредбата на чл. 15 се прилагат от началото на учебната 201</w:t>
      </w:r>
      <w:r w:rsidR="00411C74">
        <w:rPr>
          <w:rFonts w:ascii="Times New Roman" w:eastAsia="Times New Roman" w:hAnsi="Times New Roman" w:cs="Times New Roman"/>
          <w:color w:val="252525"/>
          <w:sz w:val="24"/>
          <w:szCs w:val="24"/>
          <w:lang w:eastAsia="bg-BG"/>
        </w:rPr>
        <w:t>8</w:t>
      </w:r>
      <w:r w:rsidR="00AE7696" w:rsidRPr="00AE7696">
        <w:rPr>
          <w:rFonts w:ascii="Times New Roman" w:eastAsia="Times New Roman" w:hAnsi="Times New Roman" w:cs="Times New Roman"/>
          <w:color w:val="252525"/>
          <w:sz w:val="24"/>
          <w:szCs w:val="24"/>
          <w:lang w:eastAsia="bg-BG"/>
        </w:rPr>
        <w:t xml:space="preserve"> - 201</w:t>
      </w:r>
      <w:r w:rsidR="00411C74">
        <w:rPr>
          <w:rFonts w:ascii="Times New Roman" w:eastAsia="Times New Roman" w:hAnsi="Times New Roman" w:cs="Times New Roman"/>
          <w:color w:val="252525"/>
          <w:sz w:val="24"/>
          <w:szCs w:val="24"/>
          <w:lang w:eastAsia="bg-BG"/>
        </w:rPr>
        <w:t>9</w:t>
      </w:r>
      <w:r w:rsidR="00AE7696" w:rsidRPr="00AE7696">
        <w:rPr>
          <w:rFonts w:ascii="Times New Roman" w:eastAsia="Times New Roman" w:hAnsi="Times New Roman" w:cs="Times New Roman"/>
          <w:color w:val="252525"/>
          <w:sz w:val="24"/>
          <w:szCs w:val="24"/>
          <w:lang w:eastAsia="bg-BG"/>
        </w:rPr>
        <w:t xml:space="preserve"> г.</w:t>
      </w:r>
    </w:p>
    <w:p w:rsidR="00571201" w:rsidRDefault="0020533D">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Pr>
          <w:rFonts w:ascii="Times New Roman" w:eastAsia="Times New Roman" w:hAnsi="Times New Roman" w:cs="Times New Roman"/>
          <w:color w:val="252525"/>
          <w:sz w:val="24"/>
          <w:szCs w:val="24"/>
          <w:lang w:eastAsia="bg-BG"/>
        </w:rPr>
        <w:t xml:space="preserve">10. Настоящите Правила са </w:t>
      </w:r>
      <w:r w:rsidR="0056335D">
        <w:rPr>
          <w:rFonts w:ascii="Times New Roman" w:eastAsia="Times New Roman" w:hAnsi="Times New Roman" w:cs="Times New Roman"/>
          <w:color w:val="252525"/>
          <w:sz w:val="24"/>
          <w:szCs w:val="24"/>
          <w:lang w:eastAsia="bg-BG"/>
        </w:rPr>
        <w:t>утвърдени от ди</w:t>
      </w:r>
      <w:r w:rsidR="00226F01">
        <w:rPr>
          <w:rFonts w:ascii="Times New Roman" w:eastAsia="Times New Roman" w:hAnsi="Times New Roman" w:cs="Times New Roman"/>
          <w:color w:val="252525"/>
          <w:sz w:val="24"/>
          <w:szCs w:val="24"/>
          <w:lang w:eastAsia="bg-BG"/>
        </w:rPr>
        <w:t>ректора на СУ „Д</w:t>
      </w:r>
      <w:r w:rsidR="0056335D">
        <w:rPr>
          <w:rFonts w:ascii="Times New Roman" w:eastAsia="Times New Roman" w:hAnsi="Times New Roman" w:cs="Times New Roman"/>
          <w:color w:val="252525"/>
          <w:sz w:val="24"/>
          <w:szCs w:val="24"/>
          <w:lang w:eastAsia="bg-BG"/>
        </w:rPr>
        <w:t xml:space="preserve">-р Петър Берон“ със </w:t>
      </w:r>
      <w:r w:rsidR="001523FD" w:rsidRPr="001523FD">
        <w:rPr>
          <w:rFonts w:ascii="Times New Roman" w:eastAsia="Times New Roman" w:hAnsi="Times New Roman" w:cs="Times New Roman"/>
          <w:color w:val="252525"/>
          <w:sz w:val="24"/>
          <w:szCs w:val="24"/>
          <w:lang w:eastAsia="bg-BG"/>
        </w:rPr>
        <w:t xml:space="preserve">Заповед </w:t>
      </w:r>
      <w:r w:rsidR="001523FD" w:rsidRPr="0040790D">
        <w:rPr>
          <w:rFonts w:ascii="Times New Roman" w:eastAsia="Times New Roman" w:hAnsi="Times New Roman" w:cs="Times New Roman"/>
          <w:color w:val="252525"/>
          <w:sz w:val="24"/>
          <w:szCs w:val="24"/>
          <w:lang w:eastAsia="bg-BG"/>
        </w:rPr>
        <w:t xml:space="preserve">№ </w:t>
      </w:r>
      <w:r w:rsidR="006064A8">
        <w:rPr>
          <w:rFonts w:ascii="Times New Roman" w:eastAsia="Times New Roman" w:hAnsi="Times New Roman" w:cs="Times New Roman"/>
          <w:color w:val="252525"/>
          <w:sz w:val="24"/>
          <w:szCs w:val="24"/>
          <w:lang w:val="en-US" w:eastAsia="bg-BG"/>
        </w:rPr>
        <w:t>100</w:t>
      </w:r>
      <w:r w:rsidR="001523FD" w:rsidRPr="0040790D">
        <w:rPr>
          <w:rFonts w:ascii="Times New Roman" w:eastAsia="Times New Roman" w:hAnsi="Times New Roman" w:cs="Times New Roman"/>
          <w:color w:val="252525"/>
          <w:sz w:val="24"/>
          <w:szCs w:val="24"/>
          <w:lang w:eastAsia="bg-BG"/>
        </w:rPr>
        <w:t>/</w:t>
      </w:r>
      <w:r w:rsidR="006064A8">
        <w:rPr>
          <w:rFonts w:ascii="Times New Roman" w:eastAsia="Times New Roman" w:hAnsi="Times New Roman" w:cs="Times New Roman"/>
          <w:color w:val="252525"/>
          <w:sz w:val="24"/>
          <w:szCs w:val="24"/>
          <w:lang w:eastAsia="bg-BG"/>
        </w:rPr>
        <w:t>18</w:t>
      </w:r>
      <w:r w:rsidR="001523FD" w:rsidRPr="0040790D">
        <w:rPr>
          <w:rFonts w:ascii="Times New Roman" w:eastAsia="Times New Roman" w:hAnsi="Times New Roman" w:cs="Times New Roman"/>
          <w:color w:val="252525"/>
          <w:sz w:val="24"/>
          <w:szCs w:val="24"/>
          <w:lang w:eastAsia="bg-BG"/>
        </w:rPr>
        <w:t>.</w:t>
      </w:r>
      <w:r w:rsidR="0056335D" w:rsidRPr="0040790D">
        <w:rPr>
          <w:rFonts w:ascii="Times New Roman" w:eastAsia="Times New Roman" w:hAnsi="Times New Roman" w:cs="Times New Roman"/>
          <w:color w:val="252525"/>
          <w:sz w:val="24"/>
          <w:szCs w:val="24"/>
          <w:lang w:eastAsia="bg-BG"/>
        </w:rPr>
        <w:t>10</w:t>
      </w:r>
      <w:r w:rsidR="001523FD" w:rsidRPr="0040790D">
        <w:rPr>
          <w:rFonts w:ascii="Times New Roman" w:eastAsia="Times New Roman" w:hAnsi="Times New Roman" w:cs="Times New Roman"/>
          <w:color w:val="252525"/>
          <w:sz w:val="24"/>
          <w:szCs w:val="24"/>
          <w:lang w:eastAsia="bg-BG"/>
        </w:rPr>
        <w:t>.202</w:t>
      </w:r>
      <w:r w:rsidR="000019CE" w:rsidRPr="0040790D">
        <w:rPr>
          <w:rFonts w:ascii="Times New Roman" w:eastAsia="Times New Roman" w:hAnsi="Times New Roman" w:cs="Times New Roman"/>
          <w:color w:val="252525"/>
          <w:sz w:val="24"/>
          <w:szCs w:val="24"/>
          <w:lang w:eastAsia="bg-BG"/>
        </w:rPr>
        <w:t>2</w:t>
      </w:r>
      <w:r w:rsidR="001523FD" w:rsidRPr="000019CE">
        <w:rPr>
          <w:rFonts w:ascii="Times New Roman" w:eastAsia="Times New Roman" w:hAnsi="Times New Roman" w:cs="Times New Roman"/>
          <w:color w:val="252525"/>
          <w:sz w:val="24"/>
          <w:szCs w:val="24"/>
          <w:lang w:eastAsia="bg-BG"/>
        </w:rPr>
        <w:t xml:space="preserve"> г.</w:t>
      </w:r>
      <w:r w:rsidR="001523FD" w:rsidRPr="001523FD">
        <w:rPr>
          <w:rFonts w:ascii="Times New Roman" w:eastAsia="Times New Roman" w:hAnsi="Times New Roman" w:cs="Times New Roman"/>
          <w:color w:val="252525"/>
          <w:sz w:val="24"/>
          <w:szCs w:val="24"/>
          <w:lang w:eastAsia="bg-BG"/>
        </w:rPr>
        <w:t xml:space="preserve"> на Директора, </w:t>
      </w:r>
      <w:r>
        <w:rPr>
          <w:rFonts w:ascii="Times New Roman" w:eastAsia="Times New Roman" w:hAnsi="Times New Roman" w:cs="Times New Roman"/>
          <w:color w:val="252525"/>
          <w:sz w:val="24"/>
          <w:szCs w:val="24"/>
          <w:lang w:eastAsia="bg-BG"/>
        </w:rPr>
        <w:t>и влизат в сила от деня на утвърждаването им.</w:t>
      </w:r>
    </w:p>
    <w:p w:rsidR="0020533D" w:rsidRPr="00411C74" w:rsidRDefault="0020533D">
      <w:pPr>
        <w:shd w:val="clear" w:color="auto" w:fill="FFFFFF"/>
        <w:spacing w:after="0" w:line="300" w:lineRule="atLeast"/>
        <w:ind w:firstLine="708"/>
        <w:jc w:val="both"/>
        <w:rPr>
          <w:rFonts w:ascii="Times New Roman" w:eastAsia="Times New Roman" w:hAnsi="Times New Roman" w:cs="Times New Roman"/>
          <w:color w:val="252525"/>
          <w:sz w:val="24"/>
          <w:szCs w:val="24"/>
          <w:lang w:eastAsia="bg-BG"/>
        </w:rPr>
      </w:pPr>
      <w:r w:rsidRPr="00AE7696">
        <w:rPr>
          <w:rFonts w:ascii="Times New Roman" w:eastAsia="Times New Roman" w:hAnsi="Times New Roman" w:cs="Times New Roman"/>
          <w:color w:val="252525"/>
          <w:sz w:val="24"/>
          <w:szCs w:val="24"/>
          <w:lang w:eastAsia="bg-BG"/>
        </w:rPr>
        <w:t xml:space="preserve">§ </w:t>
      </w:r>
      <w:r>
        <w:rPr>
          <w:rFonts w:ascii="Times New Roman" w:eastAsia="Times New Roman" w:hAnsi="Times New Roman" w:cs="Times New Roman"/>
          <w:color w:val="252525"/>
          <w:sz w:val="24"/>
          <w:szCs w:val="24"/>
          <w:lang w:eastAsia="bg-BG"/>
        </w:rPr>
        <w:t>11. Настоящите Правила за стипендии могат да се допълват и изменят по реда на тяхното приемане.</w:t>
      </w:r>
      <w:bookmarkStart w:id="0" w:name="_GoBack"/>
      <w:bookmarkEnd w:id="0"/>
    </w:p>
    <w:sectPr w:rsidR="0020533D" w:rsidRPr="00411C74" w:rsidSect="00571201">
      <w:footerReference w:type="default" r:id="rId8"/>
      <w:pgSz w:w="11906" w:h="16838"/>
      <w:pgMar w:top="709" w:right="849" w:bottom="567" w:left="993" w:header="709"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04" w:rsidRDefault="00441B04" w:rsidP="00411C74">
      <w:pPr>
        <w:spacing w:after="0" w:line="240" w:lineRule="auto"/>
      </w:pPr>
      <w:r>
        <w:separator/>
      </w:r>
    </w:p>
  </w:endnote>
  <w:endnote w:type="continuationSeparator" w:id="0">
    <w:p w:rsidR="00441B04" w:rsidRDefault="00441B04" w:rsidP="0041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New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42446"/>
      <w:docPartObj>
        <w:docPartGallery w:val="Page Numbers (Bottom of Page)"/>
        <w:docPartUnique/>
      </w:docPartObj>
    </w:sdtPr>
    <w:sdtEndPr>
      <w:rPr>
        <w:rFonts w:ascii="Times New Roman" w:hAnsi="Times New Roman" w:cs="Times New Roman"/>
        <w:sz w:val="18"/>
        <w:szCs w:val="18"/>
      </w:rPr>
    </w:sdtEndPr>
    <w:sdtContent>
      <w:p w:rsidR="00571201" w:rsidRPr="00571201" w:rsidRDefault="00571201">
        <w:pPr>
          <w:pStyle w:val="a8"/>
          <w:jc w:val="right"/>
          <w:rPr>
            <w:rFonts w:ascii="Times New Roman" w:hAnsi="Times New Roman" w:cs="Times New Roman"/>
            <w:sz w:val="18"/>
            <w:szCs w:val="18"/>
          </w:rPr>
        </w:pPr>
        <w:r w:rsidRPr="00571201">
          <w:rPr>
            <w:rFonts w:ascii="Times New Roman" w:hAnsi="Times New Roman" w:cs="Times New Roman"/>
            <w:sz w:val="18"/>
            <w:szCs w:val="18"/>
          </w:rPr>
          <w:fldChar w:fldCharType="begin"/>
        </w:r>
        <w:r w:rsidRPr="00571201">
          <w:rPr>
            <w:rFonts w:ascii="Times New Roman" w:hAnsi="Times New Roman" w:cs="Times New Roman"/>
            <w:sz w:val="18"/>
            <w:szCs w:val="18"/>
          </w:rPr>
          <w:instrText>PAGE   \* MERGEFORMAT</w:instrText>
        </w:r>
        <w:r w:rsidRPr="00571201">
          <w:rPr>
            <w:rFonts w:ascii="Times New Roman" w:hAnsi="Times New Roman" w:cs="Times New Roman"/>
            <w:sz w:val="18"/>
            <w:szCs w:val="18"/>
          </w:rPr>
          <w:fldChar w:fldCharType="separate"/>
        </w:r>
        <w:r w:rsidR="006064A8">
          <w:rPr>
            <w:rFonts w:ascii="Times New Roman" w:hAnsi="Times New Roman" w:cs="Times New Roman"/>
            <w:noProof/>
            <w:sz w:val="18"/>
            <w:szCs w:val="18"/>
          </w:rPr>
          <w:t>5</w:t>
        </w:r>
        <w:r w:rsidRPr="00571201">
          <w:rPr>
            <w:rFonts w:ascii="Times New Roman" w:hAnsi="Times New Roman" w:cs="Times New Roman"/>
            <w:sz w:val="18"/>
            <w:szCs w:val="18"/>
          </w:rPr>
          <w:fldChar w:fldCharType="end"/>
        </w:r>
      </w:p>
    </w:sdtContent>
  </w:sdt>
  <w:p w:rsidR="00571201" w:rsidRDefault="005712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04" w:rsidRDefault="00441B04" w:rsidP="00411C74">
      <w:pPr>
        <w:spacing w:after="0" w:line="240" w:lineRule="auto"/>
      </w:pPr>
      <w:r>
        <w:separator/>
      </w:r>
    </w:p>
  </w:footnote>
  <w:footnote w:type="continuationSeparator" w:id="0">
    <w:p w:rsidR="00441B04" w:rsidRDefault="00441B04" w:rsidP="0041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059A"/>
    <w:multiLevelType w:val="multilevel"/>
    <w:tmpl w:val="AA0874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33D0486"/>
    <w:multiLevelType w:val="multilevel"/>
    <w:tmpl w:val="AA0874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6D166CB"/>
    <w:multiLevelType w:val="hybridMultilevel"/>
    <w:tmpl w:val="199E0480"/>
    <w:lvl w:ilvl="0" w:tplc="5F025696">
      <w:start w:val="1"/>
      <w:numFmt w:val="decimal"/>
      <w:lvlText w:val="%1."/>
      <w:lvlJc w:val="left"/>
      <w:pPr>
        <w:ind w:left="480" w:hanging="360"/>
      </w:pPr>
      <w:rPr>
        <w:rFonts w:hint="default"/>
        <w:b w:val="0"/>
        <w:u w:val="none"/>
      </w:rPr>
    </w:lvl>
    <w:lvl w:ilvl="1" w:tplc="04020019">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
    <w:nsid w:val="4BC87F9B"/>
    <w:multiLevelType w:val="multilevel"/>
    <w:tmpl w:val="8A543D5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b w:val="0"/>
        <w:i w:val="0"/>
      </w:rPr>
    </w:lvl>
    <w:lvl w:ilvl="2">
      <w:start w:val="1"/>
      <w:numFmt w:val="decimal"/>
      <w:isLgl/>
      <w:lvlText w:val="%1.%2.%3"/>
      <w:lvlJc w:val="left"/>
      <w:pPr>
        <w:ind w:left="1647" w:hanging="720"/>
      </w:pPr>
      <w:rPr>
        <w:rFonts w:hint="default"/>
        <w:b w:val="0"/>
        <w:i w:val="0"/>
      </w:rPr>
    </w:lvl>
    <w:lvl w:ilvl="3">
      <w:start w:val="1"/>
      <w:numFmt w:val="decimal"/>
      <w:isLgl/>
      <w:lvlText w:val="%1.%2.%3.%4"/>
      <w:lvlJc w:val="left"/>
      <w:pPr>
        <w:ind w:left="1647" w:hanging="720"/>
      </w:pPr>
      <w:rPr>
        <w:rFonts w:hint="default"/>
        <w:b w:val="0"/>
        <w:i w:val="0"/>
      </w:rPr>
    </w:lvl>
    <w:lvl w:ilvl="4">
      <w:start w:val="1"/>
      <w:numFmt w:val="decimal"/>
      <w:isLgl/>
      <w:lvlText w:val="%1.%2.%3.%4.%5"/>
      <w:lvlJc w:val="left"/>
      <w:pPr>
        <w:ind w:left="2007" w:hanging="1080"/>
      </w:pPr>
      <w:rPr>
        <w:rFonts w:hint="default"/>
        <w:b w:val="0"/>
        <w:i w:val="0"/>
      </w:rPr>
    </w:lvl>
    <w:lvl w:ilvl="5">
      <w:start w:val="1"/>
      <w:numFmt w:val="decimal"/>
      <w:isLgl/>
      <w:lvlText w:val="%1.%2.%3.%4.%5.%6"/>
      <w:lvlJc w:val="left"/>
      <w:pPr>
        <w:ind w:left="2007" w:hanging="1080"/>
      </w:pPr>
      <w:rPr>
        <w:rFonts w:hint="default"/>
        <w:b w:val="0"/>
        <w:i w:val="0"/>
      </w:rPr>
    </w:lvl>
    <w:lvl w:ilvl="6">
      <w:start w:val="1"/>
      <w:numFmt w:val="decimal"/>
      <w:isLgl/>
      <w:lvlText w:val="%1.%2.%3.%4.%5.%6.%7"/>
      <w:lvlJc w:val="left"/>
      <w:pPr>
        <w:ind w:left="2367" w:hanging="1440"/>
      </w:pPr>
      <w:rPr>
        <w:rFonts w:hint="default"/>
        <w:b w:val="0"/>
        <w:i w:val="0"/>
      </w:rPr>
    </w:lvl>
    <w:lvl w:ilvl="7">
      <w:start w:val="1"/>
      <w:numFmt w:val="decimal"/>
      <w:isLgl/>
      <w:lvlText w:val="%1.%2.%3.%4.%5.%6.%7.%8"/>
      <w:lvlJc w:val="left"/>
      <w:pPr>
        <w:ind w:left="2367" w:hanging="1440"/>
      </w:pPr>
      <w:rPr>
        <w:rFonts w:hint="default"/>
        <w:b w:val="0"/>
        <w:i w:val="0"/>
      </w:rPr>
    </w:lvl>
    <w:lvl w:ilvl="8">
      <w:start w:val="1"/>
      <w:numFmt w:val="decimal"/>
      <w:isLgl/>
      <w:lvlText w:val="%1.%2.%3.%4.%5.%6.%7.%8.%9"/>
      <w:lvlJc w:val="left"/>
      <w:pPr>
        <w:ind w:left="2727" w:hanging="1800"/>
      </w:pPr>
      <w:rPr>
        <w:rFonts w:hint="default"/>
        <w:b w:val="0"/>
        <w:i w:val="0"/>
      </w:rPr>
    </w:lvl>
  </w:abstractNum>
  <w:abstractNum w:abstractNumId="4">
    <w:nsid w:val="56F669F6"/>
    <w:multiLevelType w:val="hybridMultilevel"/>
    <w:tmpl w:val="5D8401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0416C53"/>
    <w:multiLevelType w:val="multilevel"/>
    <w:tmpl w:val="C040DC5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64A70D9"/>
    <w:multiLevelType w:val="multilevel"/>
    <w:tmpl w:val="0152E6DA"/>
    <w:lvl w:ilvl="0">
      <w:start w:val="7"/>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
    <w:nsid w:val="72475BC5"/>
    <w:multiLevelType w:val="hybridMultilevel"/>
    <w:tmpl w:val="7AAC9C54"/>
    <w:lvl w:ilvl="0" w:tplc="75E69D84">
      <w:start w:val="1"/>
      <w:numFmt w:val="bullet"/>
      <w:lvlText w:val="-"/>
      <w:lvlJc w:val="left"/>
      <w:pPr>
        <w:ind w:left="1069" w:hanging="360"/>
      </w:pPr>
      <w:rPr>
        <w:rFonts w:ascii="CourierNewPSMT" w:eastAsia="Calibri" w:hAnsi="CourierNewPSMT" w:cs="CourierNewPSMT"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nsid w:val="7447139E"/>
    <w:multiLevelType w:val="multilevel"/>
    <w:tmpl w:val="68CCBA1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8"/>
  </w:num>
  <w:num w:numId="2">
    <w:abstractNumId w:val="7"/>
  </w:num>
  <w:num w:numId="3">
    <w:abstractNumId w:val="4"/>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EE"/>
    <w:rsid w:val="000019CE"/>
    <w:rsid w:val="00011A4C"/>
    <w:rsid w:val="000542A6"/>
    <w:rsid w:val="0007224A"/>
    <w:rsid w:val="000C2666"/>
    <w:rsid w:val="000F0C1C"/>
    <w:rsid w:val="000F4DF3"/>
    <w:rsid w:val="00105DDF"/>
    <w:rsid w:val="00135F4E"/>
    <w:rsid w:val="001523FD"/>
    <w:rsid w:val="001619E0"/>
    <w:rsid w:val="00166B70"/>
    <w:rsid w:val="001729C1"/>
    <w:rsid w:val="00184982"/>
    <w:rsid w:val="001E31E9"/>
    <w:rsid w:val="0020533D"/>
    <w:rsid w:val="00225A2D"/>
    <w:rsid w:val="00226F01"/>
    <w:rsid w:val="002C62AE"/>
    <w:rsid w:val="002D6C57"/>
    <w:rsid w:val="002F721E"/>
    <w:rsid w:val="00305D8F"/>
    <w:rsid w:val="00310C28"/>
    <w:rsid w:val="00310FEC"/>
    <w:rsid w:val="003168BE"/>
    <w:rsid w:val="00316F82"/>
    <w:rsid w:val="00321191"/>
    <w:rsid w:val="00334B83"/>
    <w:rsid w:val="00361C5F"/>
    <w:rsid w:val="003665C0"/>
    <w:rsid w:val="00375E9A"/>
    <w:rsid w:val="003A4E48"/>
    <w:rsid w:val="003C2C17"/>
    <w:rsid w:val="0040268F"/>
    <w:rsid w:val="0040790D"/>
    <w:rsid w:val="00411C74"/>
    <w:rsid w:val="004372C3"/>
    <w:rsid w:val="00441B04"/>
    <w:rsid w:val="004514BC"/>
    <w:rsid w:val="004634C0"/>
    <w:rsid w:val="00470F4E"/>
    <w:rsid w:val="004840CB"/>
    <w:rsid w:val="004B0DF1"/>
    <w:rsid w:val="004B364A"/>
    <w:rsid w:val="004D1FCC"/>
    <w:rsid w:val="0050214F"/>
    <w:rsid w:val="00533374"/>
    <w:rsid w:val="0056335D"/>
    <w:rsid w:val="00571201"/>
    <w:rsid w:val="005D0C6E"/>
    <w:rsid w:val="005D1FB1"/>
    <w:rsid w:val="005D22BF"/>
    <w:rsid w:val="005E03D5"/>
    <w:rsid w:val="005E74CB"/>
    <w:rsid w:val="006064A8"/>
    <w:rsid w:val="006242A9"/>
    <w:rsid w:val="006415B8"/>
    <w:rsid w:val="00670809"/>
    <w:rsid w:val="0068380F"/>
    <w:rsid w:val="00685C7A"/>
    <w:rsid w:val="00696B48"/>
    <w:rsid w:val="006C40C0"/>
    <w:rsid w:val="006D4B4D"/>
    <w:rsid w:val="006E0641"/>
    <w:rsid w:val="006E079C"/>
    <w:rsid w:val="006E26AA"/>
    <w:rsid w:val="007041E5"/>
    <w:rsid w:val="0070786D"/>
    <w:rsid w:val="00726A54"/>
    <w:rsid w:val="0075126D"/>
    <w:rsid w:val="00752457"/>
    <w:rsid w:val="007637B2"/>
    <w:rsid w:val="00803515"/>
    <w:rsid w:val="00806924"/>
    <w:rsid w:val="00812724"/>
    <w:rsid w:val="008659C5"/>
    <w:rsid w:val="0088730C"/>
    <w:rsid w:val="00894EB6"/>
    <w:rsid w:val="008C143D"/>
    <w:rsid w:val="008F1FEB"/>
    <w:rsid w:val="00901C47"/>
    <w:rsid w:val="00913CAC"/>
    <w:rsid w:val="00937297"/>
    <w:rsid w:val="00942F13"/>
    <w:rsid w:val="009512DB"/>
    <w:rsid w:val="00953C62"/>
    <w:rsid w:val="00964BAC"/>
    <w:rsid w:val="009903F3"/>
    <w:rsid w:val="009A0B95"/>
    <w:rsid w:val="009E1008"/>
    <w:rsid w:val="009E6026"/>
    <w:rsid w:val="00A45C4E"/>
    <w:rsid w:val="00A82479"/>
    <w:rsid w:val="00AC0EE7"/>
    <w:rsid w:val="00AD1881"/>
    <w:rsid w:val="00AD5CE2"/>
    <w:rsid w:val="00AE7696"/>
    <w:rsid w:val="00B02FF9"/>
    <w:rsid w:val="00B050D7"/>
    <w:rsid w:val="00B400A9"/>
    <w:rsid w:val="00B65387"/>
    <w:rsid w:val="00BB55F1"/>
    <w:rsid w:val="00BC70FD"/>
    <w:rsid w:val="00BE133E"/>
    <w:rsid w:val="00C10E9E"/>
    <w:rsid w:val="00C119D1"/>
    <w:rsid w:val="00C22BEB"/>
    <w:rsid w:val="00C242B6"/>
    <w:rsid w:val="00C4729F"/>
    <w:rsid w:val="00C6298A"/>
    <w:rsid w:val="00C80F55"/>
    <w:rsid w:val="00CE4FEE"/>
    <w:rsid w:val="00D13D29"/>
    <w:rsid w:val="00D5554C"/>
    <w:rsid w:val="00D6426B"/>
    <w:rsid w:val="00DC47A1"/>
    <w:rsid w:val="00DC5FD1"/>
    <w:rsid w:val="00DD20E6"/>
    <w:rsid w:val="00E31641"/>
    <w:rsid w:val="00E37539"/>
    <w:rsid w:val="00E45227"/>
    <w:rsid w:val="00E4596B"/>
    <w:rsid w:val="00E9696B"/>
    <w:rsid w:val="00EC019B"/>
    <w:rsid w:val="00EC0397"/>
    <w:rsid w:val="00F03481"/>
    <w:rsid w:val="00F62719"/>
    <w:rsid w:val="00FE34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F13DF-FDAC-4D87-8755-E7089C2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2BF"/>
    <w:pPr>
      <w:ind w:left="720"/>
      <w:contextualSpacing/>
    </w:pPr>
  </w:style>
  <w:style w:type="paragraph" w:customStyle="1" w:styleId="NoSpacing1">
    <w:name w:val="No Spacing1"/>
    <w:next w:val="a4"/>
    <w:uiPriority w:val="1"/>
    <w:qFormat/>
    <w:rsid w:val="005D22BF"/>
    <w:pPr>
      <w:spacing w:after="0" w:line="240" w:lineRule="auto"/>
    </w:pPr>
  </w:style>
  <w:style w:type="paragraph" w:styleId="a4">
    <w:name w:val="No Spacing"/>
    <w:uiPriority w:val="1"/>
    <w:qFormat/>
    <w:rsid w:val="005D22BF"/>
    <w:pPr>
      <w:spacing w:after="0" w:line="240" w:lineRule="auto"/>
    </w:pPr>
  </w:style>
  <w:style w:type="paragraph" w:customStyle="1" w:styleId="1">
    <w:name w:val="Без разредка1"/>
    <w:next w:val="a4"/>
    <w:uiPriority w:val="1"/>
    <w:qFormat/>
    <w:rsid w:val="005D22BF"/>
    <w:pPr>
      <w:spacing w:after="0" w:line="240" w:lineRule="auto"/>
    </w:pPr>
  </w:style>
  <w:style w:type="character" w:customStyle="1" w:styleId="10">
    <w:name w:val="Хипервръзка1"/>
    <w:uiPriority w:val="99"/>
    <w:unhideWhenUsed/>
    <w:rsid w:val="00AE7696"/>
    <w:rPr>
      <w:color w:val="0000FF"/>
      <w:u w:val="single"/>
    </w:rPr>
  </w:style>
  <w:style w:type="character" w:styleId="a5">
    <w:name w:val="Hyperlink"/>
    <w:basedOn w:val="a0"/>
    <w:uiPriority w:val="99"/>
    <w:semiHidden/>
    <w:unhideWhenUsed/>
    <w:rsid w:val="00AE7696"/>
    <w:rPr>
      <w:color w:val="0000FF" w:themeColor="hyperlink"/>
      <w:u w:val="single"/>
    </w:rPr>
  </w:style>
  <w:style w:type="paragraph" w:styleId="a6">
    <w:name w:val="header"/>
    <w:basedOn w:val="a"/>
    <w:link w:val="a7"/>
    <w:uiPriority w:val="99"/>
    <w:unhideWhenUsed/>
    <w:rsid w:val="00411C74"/>
    <w:pPr>
      <w:tabs>
        <w:tab w:val="center" w:pos="4536"/>
        <w:tab w:val="right" w:pos="9072"/>
      </w:tabs>
      <w:spacing w:after="0" w:line="240" w:lineRule="auto"/>
    </w:pPr>
  </w:style>
  <w:style w:type="character" w:customStyle="1" w:styleId="a7">
    <w:name w:val="Горен колонтитул Знак"/>
    <w:basedOn w:val="a0"/>
    <w:link w:val="a6"/>
    <w:uiPriority w:val="99"/>
    <w:rsid w:val="00411C74"/>
  </w:style>
  <w:style w:type="paragraph" w:styleId="a8">
    <w:name w:val="footer"/>
    <w:basedOn w:val="a"/>
    <w:link w:val="a9"/>
    <w:uiPriority w:val="99"/>
    <w:unhideWhenUsed/>
    <w:rsid w:val="00411C74"/>
    <w:pPr>
      <w:tabs>
        <w:tab w:val="center" w:pos="4536"/>
        <w:tab w:val="right" w:pos="9072"/>
      </w:tabs>
      <w:spacing w:after="0" w:line="240" w:lineRule="auto"/>
    </w:pPr>
  </w:style>
  <w:style w:type="character" w:customStyle="1" w:styleId="a9">
    <w:name w:val="Долен колонтитул Знак"/>
    <w:basedOn w:val="a0"/>
    <w:link w:val="a8"/>
    <w:uiPriority w:val="99"/>
    <w:rsid w:val="00411C74"/>
  </w:style>
  <w:style w:type="paragraph" w:styleId="aa">
    <w:name w:val="Balloon Text"/>
    <w:basedOn w:val="a"/>
    <w:link w:val="ab"/>
    <w:uiPriority w:val="99"/>
    <w:semiHidden/>
    <w:unhideWhenUsed/>
    <w:rsid w:val="000019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01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D2B4-DA3F-440A-A4A9-1DCAFA9F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2160</Words>
  <Characters>12316</Characters>
  <Application>Microsoft Office Word</Application>
  <DocSecurity>0</DocSecurity>
  <Lines>102</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DOBRINKA</dc:creator>
  <cp:keywords/>
  <dc:description/>
  <cp:lastModifiedBy>Ideal</cp:lastModifiedBy>
  <cp:revision>16</cp:revision>
  <cp:lastPrinted>2022-11-14T09:51:00Z</cp:lastPrinted>
  <dcterms:created xsi:type="dcterms:W3CDTF">2018-10-09T10:27:00Z</dcterms:created>
  <dcterms:modified xsi:type="dcterms:W3CDTF">2022-11-14T10:27:00Z</dcterms:modified>
</cp:coreProperties>
</file>